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5DA" w:rsidRPr="005E2917" w:rsidRDefault="001D65DA" w:rsidP="001D65DA">
      <w:pPr>
        <w:bidi/>
        <w:jc w:val="center"/>
        <w:rPr>
          <w:rFonts w:cs="B Lotus"/>
          <w:sz w:val="24"/>
          <w:szCs w:val="24"/>
          <w:rtl/>
          <w:lang w:bidi="fa-IR"/>
        </w:rPr>
      </w:pPr>
      <w:r w:rsidRPr="005E2917">
        <w:rPr>
          <w:rFonts w:cs="B Lotus"/>
          <w:noProof/>
          <w:sz w:val="24"/>
          <w:szCs w:val="24"/>
          <w:rtl/>
        </w:rPr>
        <w:drawing>
          <wp:inline distT="0" distB="0" distL="0" distR="0" wp14:anchorId="082CC2E6" wp14:editId="383DB956">
            <wp:extent cx="978946" cy="827221"/>
            <wp:effectExtent l="0" t="0" r="0" b="0"/>
            <wp:docPr id="1" name="Picture 1" descr="D: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09" cy="84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5DA" w:rsidRPr="005E2917" w:rsidRDefault="001D65DA" w:rsidP="005E2917">
      <w:pPr>
        <w:bidi/>
        <w:rPr>
          <w:rFonts w:cs="B Lotus"/>
          <w:sz w:val="24"/>
          <w:szCs w:val="24"/>
          <w:rtl/>
          <w:lang w:bidi="fa-IR"/>
        </w:rPr>
      </w:pPr>
      <w:r w:rsidRPr="005E2917">
        <w:rPr>
          <w:rFonts w:cs="B Lotus"/>
          <w:sz w:val="24"/>
          <w:szCs w:val="24"/>
          <w:lang w:bidi="fa-IR"/>
        </w:rPr>
        <w:t xml:space="preserve">    </w:t>
      </w:r>
      <w:r w:rsidRPr="005E2917">
        <w:rPr>
          <w:rFonts w:cs="B Lotus" w:hint="cs"/>
          <w:sz w:val="24"/>
          <w:szCs w:val="24"/>
          <w:rtl/>
          <w:lang w:bidi="fa-IR"/>
        </w:rPr>
        <w:t xml:space="preserve">                                           </w:t>
      </w:r>
      <w:r w:rsidRPr="005E2917">
        <w:rPr>
          <w:rFonts w:cs="B Lotus"/>
          <w:sz w:val="24"/>
          <w:szCs w:val="24"/>
          <w:lang w:bidi="fa-IR"/>
        </w:rPr>
        <w:t xml:space="preserve"> </w:t>
      </w:r>
      <w:r w:rsidR="005E2917" w:rsidRPr="005E2917">
        <w:rPr>
          <w:rFonts w:cs="B Lotus" w:hint="cs"/>
          <w:sz w:val="24"/>
          <w:szCs w:val="24"/>
          <w:rtl/>
          <w:lang w:bidi="fa-IR"/>
        </w:rPr>
        <w:t xml:space="preserve">      </w:t>
      </w:r>
      <w:r w:rsidRPr="005E2917">
        <w:rPr>
          <w:rFonts w:cs="B Lotus"/>
          <w:sz w:val="24"/>
          <w:szCs w:val="24"/>
          <w:lang w:bidi="fa-IR"/>
        </w:rPr>
        <w:t xml:space="preserve">  </w:t>
      </w:r>
      <w:r w:rsidR="005E2917">
        <w:rPr>
          <w:rFonts w:cs="B Lotus" w:hint="cs"/>
          <w:sz w:val="24"/>
          <w:szCs w:val="24"/>
          <w:rtl/>
          <w:lang w:bidi="fa-IR"/>
        </w:rPr>
        <w:t xml:space="preserve">           </w:t>
      </w:r>
      <w:r w:rsidRPr="005E2917">
        <w:rPr>
          <w:rFonts w:cs="B Lotus"/>
          <w:sz w:val="24"/>
          <w:szCs w:val="24"/>
          <w:lang w:bidi="fa-IR"/>
        </w:rPr>
        <w:t xml:space="preserve">  </w:t>
      </w:r>
      <w:r w:rsidRPr="005E2917">
        <w:rPr>
          <w:rFonts w:cs="B Lotus" w:hint="cs"/>
          <w:sz w:val="24"/>
          <w:szCs w:val="24"/>
          <w:rtl/>
          <w:lang w:bidi="fa-IR"/>
        </w:rPr>
        <w:t>معاونت آموزشی</w:t>
      </w:r>
    </w:p>
    <w:p w:rsidR="001D65DA" w:rsidRPr="005E2917" w:rsidRDefault="001D65DA" w:rsidP="005E2917">
      <w:pPr>
        <w:rPr>
          <w:rFonts w:cs="B Lotus"/>
          <w:sz w:val="24"/>
          <w:szCs w:val="24"/>
          <w:lang w:bidi="fa-IR"/>
        </w:rPr>
      </w:pPr>
      <w:r w:rsidRPr="005E2917">
        <w:rPr>
          <w:rFonts w:cs="B Lotus" w:hint="cs"/>
          <w:sz w:val="24"/>
          <w:szCs w:val="24"/>
          <w:rtl/>
          <w:lang w:bidi="fa-IR"/>
        </w:rPr>
        <w:t xml:space="preserve">   </w:t>
      </w:r>
      <w:r w:rsidR="005E2917" w:rsidRPr="005E2917">
        <w:rPr>
          <w:rFonts w:cs="B Lotus" w:hint="cs"/>
          <w:sz w:val="24"/>
          <w:szCs w:val="24"/>
          <w:rtl/>
          <w:lang w:bidi="fa-IR"/>
        </w:rPr>
        <w:t xml:space="preserve">       </w:t>
      </w:r>
      <w:r w:rsidRPr="005E2917">
        <w:rPr>
          <w:rFonts w:cs="B Lotus" w:hint="cs"/>
          <w:sz w:val="24"/>
          <w:szCs w:val="24"/>
          <w:rtl/>
          <w:lang w:bidi="fa-IR"/>
        </w:rPr>
        <w:t xml:space="preserve">                                </w:t>
      </w:r>
      <w:r w:rsidR="005E2917">
        <w:rPr>
          <w:rFonts w:cs="B Lotus" w:hint="cs"/>
          <w:sz w:val="24"/>
          <w:szCs w:val="24"/>
          <w:rtl/>
          <w:lang w:bidi="fa-IR"/>
        </w:rPr>
        <w:t xml:space="preserve">           </w:t>
      </w:r>
      <w:r w:rsidRPr="005E2917">
        <w:rPr>
          <w:rFonts w:cs="B Lotus"/>
          <w:sz w:val="24"/>
          <w:szCs w:val="24"/>
          <w:lang w:bidi="fa-IR"/>
        </w:rPr>
        <w:t xml:space="preserve">Vice chancellor For Education                            </w:t>
      </w:r>
    </w:p>
    <w:p w:rsidR="001D65DA" w:rsidRPr="005E2917" w:rsidRDefault="001D65DA" w:rsidP="0085468F">
      <w:pPr>
        <w:bidi/>
        <w:rPr>
          <w:rFonts w:cs="B Lotus"/>
          <w:b/>
          <w:bCs/>
          <w:sz w:val="24"/>
          <w:szCs w:val="24"/>
          <w:lang w:bidi="fa-IR"/>
        </w:rPr>
      </w:pPr>
      <w:r w:rsidRPr="005E2917">
        <w:rPr>
          <w:rFonts w:cs="B Lotus"/>
          <w:sz w:val="24"/>
          <w:szCs w:val="24"/>
          <w:lang w:bidi="fa-IR"/>
        </w:rPr>
        <w:t xml:space="preserve">  </w:t>
      </w:r>
    </w:p>
    <w:p w:rsidR="001D65DA" w:rsidRPr="005E2917" w:rsidRDefault="001D65DA" w:rsidP="003C0DA0">
      <w:pPr>
        <w:bidi/>
        <w:jc w:val="center"/>
        <w:rPr>
          <w:rFonts w:cs="B Lotus" w:hint="cs"/>
          <w:b/>
          <w:bCs/>
          <w:sz w:val="24"/>
          <w:szCs w:val="24"/>
          <w:rtl/>
          <w:lang w:bidi="fa-IR"/>
        </w:rPr>
      </w:pPr>
      <w:r w:rsidRPr="005E2917">
        <w:rPr>
          <w:rFonts w:cs="B Lotus" w:hint="cs"/>
          <w:b/>
          <w:bCs/>
          <w:sz w:val="24"/>
          <w:szCs w:val="24"/>
          <w:rtl/>
          <w:lang w:bidi="fa-IR"/>
        </w:rPr>
        <w:t xml:space="preserve">شیوه نامه دستیار تدریس در مقاطع تحصیلات تکمیلی در </w:t>
      </w:r>
      <w:r w:rsidR="003C0DA0" w:rsidRPr="005E2917">
        <w:rPr>
          <w:rFonts w:cs="B Lotus" w:hint="cs"/>
          <w:b/>
          <w:bCs/>
          <w:sz w:val="24"/>
          <w:szCs w:val="24"/>
          <w:rtl/>
          <w:lang w:bidi="fa-IR"/>
        </w:rPr>
        <w:t xml:space="preserve">دانشکد داروسازی تبریز </w:t>
      </w:r>
    </w:p>
    <w:p w:rsidR="003C0DA0" w:rsidRPr="005E2917" w:rsidRDefault="003C0DA0" w:rsidP="003C0DA0">
      <w:pPr>
        <w:bidi/>
        <w:jc w:val="center"/>
        <w:rPr>
          <w:rFonts w:cs="B Lotus"/>
          <w:sz w:val="24"/>
          <w:szCs w:val="24"/>
          <w:rtl/>
          <w:lang w:bidi="fa-IR"/>
        </w:rPr>
      </w:pPr>
      <w:r w:rsidRPr="005E2917">
        <w:rPr>
          <w:rFonts w:cs="B Lotus" w:hint="cs"/>
          <w:sz w:val="24"/>
          <w:szCs w:val="24"/>
          <w:rtl/>
          <w:lang w:bidi="fa-IR"/>
        </w:rPr>
        <w:t>براساس شیوه نامه ارائه شده معاونت آموزشی دانشگاه علوم پزشکی تبریز</w:t>
      </w:r>
    </w:p>
    <w:p w:rsidR="005E2917" w:rsidRPr="005E2917" w:rsidRDefault="005E2917" w:rsidP="005E2917">
      <w:pPr>
        <w:bidi/>
        <w:jc w:val="center"/>
        <w:rPr>
          <w:rFonts w:cs="B Lotus"/>
          <w:sz w:val="24"/>
          <w:szCs w:val="24"/>
          <w:rtl/>
          <w:lang w:bidi="fa-IR"/>
        </w:rPr>
      </w:pPr>
    </w:p>
    <w:p w:rsidR="0085468F" w:rsidRPr="005E2917" w:rsidRDefault="0085468F" w:rsidP="00D3121A">
      <w:pPr>
        <w:bidi/>
        <w:jc w:val="both"/>
        <w:rPr>
          <w:rFonts w:cs="B Lotus"/>
          <w:sz w:val="24"/>
          <w:szCs w:val="24"/>
          <w:rtl/>
          <w:lang w:bidi="fa-IR"/>
        </w:rPr>
      </w:pPr>
      <w:r w:rsidRPr="005E2917">
        <w:rPr>
          <w:rFonts w:cs="B Lotus" w:hint="cs"/>
          <w:sz w:val="24"/>
          <w:szCs w:val="24"/>
          <w:rtl/>
          <w:lang w:bidi="fa-IR"/>
        </w:rPr>
        <w:t>یکی از وظایف فارغ التحصیلان دوره دکتر</w:t>
      </w:r>
      <w:r w:rsidR="00EC2640" w:rsidRPr="005E2917">
        <w:rPr>
          <w:rFonts w:cs="B Lotus" w:hint="cs"/>
          <w:sz w:val="24"/>
          <w:szCs w:val="24"/>
          <w:rtl/>
          <w:lang w:bidi="fa-IR"/>
        </w:rPr>
        <w:t>ا</w:t>
      </w:r>
      <w:r w:rsidRPr="005E2917">
        <w:rPr>
          <w:rFonts w:cs="B Lotus" w:hint="cs"/>
          <w:sz w:val="24"/>
          <w:szCs w:val="24"/>
          <w:rtl/>
          <w:lang w:bidi="fa-IR"/>
        </w:rPr>
        <w:t>ی تخصصی، بعد از فراغت از تحصیل انجام فعال</w:t>
      </w:r>
      <w:r w:rsidR="00D3121A" w:rsidRPr="005E2917">
        <w:rPr>
          <w:rFonts w:cs="B Lotus" w:hint="cs"/>
          <w:sz w:val="24"/>
          <w:szCs w:val="24"/>
          <w:rtl/>
          <w:lang w:bidi="fa-IR"/>
        </w:rPr>
        <w:t>ی</w:t>
      </w:r>
      <w:r w:rsidRPr="005E2917">
        <w:rPr>
          <w:rFonts w:cs="B Lotus" w:hint="cs"/>
          <w:sz w:val="24"/>
          <w:szCs w:val="24"/>
          <w:rtl/>
          <w:lang w:bidi="fa-IR"/>
        </w:rPr>
        <w:t>ت</w:t>
      </w:r>
      <w:r w:rsidR="00D3121A" w:rsidRPr="005E2917">
        <w:rPr>
          <w:rFonts w:cs="B Lotus" w:hint="cs"/>
          <w:sz w:val="24"/>
          <w:szCs w:val="24"/>
          <w:rtl/>
          <w:lang w:bidi="fa-IR"/>
        </w:rPr>
        <w:t xml:space="preserve"> </w:t>
      </w:r>
      <w:r w:rsidRPr="005E2917">
        <w:rPr>
          <w:rFonts w:cs="B Lotus" w:hint="cs"/>
          <w:sz w:val="24"/>
          <w:szCs w:val="24"/>
          <w:rtl/>
          <w:lang w:bidi="fa-IR"/>
        </w:rPr>
        <w:t>های تدریس در مراکز عالی می باشد.</w:t>
      </w:r>
      <w:r w:rsidR="00D3121A" w:rsidRPr="005E2917">
        <w:rPr>
          <w:rFonts w:cs="B Lotus" w:hint="cs"/>
          <w:sz w:val="24"/>
          <w:szCs w:val="24"/>
          <w:rtl/>
          <w:lang w:bidi="fa-IR"/>
        </w:rPr>
        <w:t xml:space="preserve"> برای کسب دانش، مهارت و نگرش الزام در فرآیند یاددهی و یادگیری و کسب صلاحیت های معلمی، دانشجویان دکتر</w:t>
      </w:r>
      <w:r w:rsidR="00EC2640" w:rsidRPr="005E2917">
        <w:rPr>
          <w:rFonts w:cs="B Lotus" w:hint="cs"/>
          <w:sz w:val="24"/>
          <w:szCs w:val="24"/>
          <w:rtl/>
          <w:lang w:bidi="fa-IR"/>
        </w:rPr>
        <w:t>ا</w:t>
      </w:r>
      <w:r w:rsidR="00D3121A" w:rsidRPr="005E2917">
        <w:rPr>
          <w:rFonts w:cs="B Lotus" w:hint="cs"/>
          <w:sz w:val="24"/>
          <w:szCs w:val="24"/>
          <w:rtl/>
          <w:lang w:bidi="fa-IR"/>
        </w:rPr>
        <w:t>ی تخصصی مطابق آئین نامه تحصیل در دوره های دکتر</w:t>
      </w:r>
      <w:r w:rsidR="00EC2640" w:rsidRPr="005E2917">
        <w:rPr>
          <w:rFonts w:cs="B Lotus" w:hint="cs"/>
          <w:sz w:val="24"/>
          <w:szCs w:val="24"/>
          <w:rtl/>
          <w:lang w:bidi="fa-IR"/>
        </w:rPr>
        <w:t>ا</w:t>
      </w:r>
      <w:r w:rsidR="00D3121A" w:rsidRPr="005E2917">
        <w:rPr>
          <w:rFonts w:cs="B Lotus" w:hint="cs"/>
          <w:sz w:val="24"/>
          <w:szCs w:val="24"/>
          <w:rtl/>
          <w:lang w:bidi="fa-IR"/>
        </w:rPr>
        <w:t>ی تخصصی (</w:t>
      </w:r>
      <w:proofErr w:type="spellStart"/>
      <w:r w:rsidR="00D3121A" w:rsidRPr="005E2917">
        <w:rPr>
          <w:rFonts w:cs="B Lotus"/>
          <w:sz w:val="24"/>
          <w:szCs w:val="24"/>
          <w:lang w:bidi="fa-IR"/>
        </w:rPr>
        <w:t>Ph.D</w:t>
      </w:r>
      <w:proofErr w:type="spellEnd"/>
      <w:r w:rsidR="00D3121A" w:rsidRPr="005E2917">
        <w:rPr>
          <w:rFonts w:cs="B Lotus" w:hint="cs"/>
          <w:sz w:val="24"/>
          <w:szCs w:val="24"/>
          <w:rtl/>
          <w:lang w:bidi="fa-IR"/>
        </w:rPr>
        <w:t>) در بند 52، موظف هستند از طریق دستیاری آموزشی (</w:t>
      </w:r>
      <w:r w:rsidR="00D3121A" w:rsidRPr="005E2917">
        <w:rPr>
          <w:rFonts w:cs="B Lotus"/>
          <w:sz w:val="24"/>
          <w:szCs w:val="24"/>
          <w:lang w:bidi="fa-IR"/>
        </w:rPr>
        <w:t>Assistant Teaching</w:t>
      </w:r>
      <w:r w:rsidR="00D3121A" w:rsidRPr="005E2917">
        <w:rPr>
          <w:rFonts w:cs="B Lotus" w:hint="cs"/>
          <w:sz w:val="24"/>
          <w:szCs w:val="24"/>
          <w:rtl/>
          <w:lang w:bidi="fa-IR"/>
        </w:rPr>
        <w:t>) مهارت های معلمی خود را ارتقاء دهند.</w:t>
      </w:r>
      <w:r w:rsidR="00EC2640" w:rsidRPr="005E2917">
        <w:rPr>
          <w:rFonts w:cs="B Lotus" w:hint="cs"/>
          <w:sz w:val="24"/>
          <w:szCs w:val="24"/>
          <w:rtl/>
          <w:lang w:bidi="fa-IR"/>
        </w:rPr>
        <w:t xml:space="preserve"> دانشگاه علوم پزشکی تبریز به منظور استفاده ی بهینه از توان دانشجویان تحصیلات تکمیلی،</w:t>
      </w:r>
      <w:r w:rsidR="00E245B3" w:rsidRPr="005E2917">
        <w:rPr>
          <w:rFonts w:cs="B Lotus"/>
          <w:sz w:val="24"/>
          <w:szCs w:val="24"/>
          <w:lang w:bidi="fa-IR"/>
        </w:rPr>
        <w:t xml:space="preserve"> </w:t>
      </w:r>
      <w:r w:rsidR="00EC2640" w:rsidRPr="005E2917">
        <w:rPr>
          <w:rFonts w:cs="B Lotus" w:hint="cs"/>
          <w:sz w:val="24"/>
          <w:szCs w:val="24"/>
          <w:rtl/>
          <w:lang w:bidi="fa-IR"/>
        </w:rPr>
        <w:t xml:space="preserve">ارتقاء توانمندی های دانشجویان دکترای تخصصی و </w:t>
      </w:r>
      <w:r w:rsidR="00E245B3" w:rsidRPr="005E2917">
        <w:rPr>
          <w:rFonts w:cs="B Lotus" w:hint="cs"/>
          <w:sz w:val="24"/>
          <w:szCs w:val="24"/>
          <w:rtl/>
          <w:lang w:bidi="fa-IR"/>
        </w:rPr>
        <w:t xml:space="preserve">جهت </w:t>
      </w:r>
      <w:r w:rsidR="00EC2640" w:rsidRPr="005E2917">
        <w:rPr>
          <w:rFonts w:cs="B Lotus" w:hint="cs"/>
          <w:sz w:val="24"/>
          <w:szCs w:val="24"/>
          <w:rtl/>
          <w:lang w:bidi="fa-IR"/>
        </w:rPr>
        <w:t>اجرای یکسان</w:t>
      </w:r>
      <w:r w:rsidR="00E245B3" w:rsidRPr="005E2917">
        <w:rPr>
          <w:rFonts w:cs="B Lotus" w:hint="cs"/>
          <w:sz w:val="24"/>
          <w:szCs w:val="24"/>
          <w:rtl/>
          <w:lang w:bidi="fa-IR"/>
        </w:rPr>
        <w:t xml:space="preserve"> این بند آئین نامه </w:t>
      </w:r>
      <w:r w:rsidR="00EC2640" w:rsidRPr="005E2917">
        <w:rPr>
          <w:rFonts w:cs="B Lotus" w:hint="cs"/>
          <w:sz w:val="24"/>
          <w:szCs w:val="24"/>
          <w:rtl/>
          <w:lang w:bidi="fa-IR"/>
        </w:rPr>
        <w:t>در تمام گروه های آموزشی</w:t>
      </w:r>
      <w:r w:rsidR="00E245B3" w:rsidRPr="005E2917">
        <w:rPr>
          <w:rFonts w:cs="B Lotus" w:hint="cs"/>
          <w:sz w:val="24"/>
          <w:szCs w:val="24"/>
          <w:rtl/>
          <w:lang w:bidi="fa-IR"/>
        </w:rPr>
        <w:t xml:space="preserve"> </w:t>
      </w:r>
      <w:r w:rsidR="00EC2640" w:rsidRPr="005E2917">
        <w:rPr>
          <w:rFonts w:cs="B Lotus" w:hint="cs"/>
          <w:sz w:val="24"/>
          <w:szCs w:val="24"/>
          <w:rtl/>
          <w:lang w:bidi="fa-IR"/>
        </w:rPr>
        <w:t xml:space="preserve">، شیوه نامه زیر </w:t>
      </w:r>
      <w:r w:rsidR="00E245B3" w:rsidRPr="005E2917">
        <w:rPr>
          <w:rFonts w:cs="B Lotus" w:hint="cs"/>
          <w:sz w:val="24"/>
          <w:szCs w:val="24"/>
          <w:rtl/>
          <w:lang w:bidi="fa-IR"/>
        </w:rPr>
        <w:t xml:space="preserve">را </w:t>
      </w:r>
      <w:r w:rsidR="00EC2640" w:rsidRPr="005E2917">
        <w:rPr>
          <w:rFonts w:cs="B Lotus" w:hint="cs"/>
          <w:sz w:val="24"/>
          <w:szCs w:val="24"/>
          <w:rtl/>
          <w:lang w:bidi="fa-IR"/>
        </w:rPr>
        <w:t xml:space="preserve">در 4 بند و 3 تبصره تدوین نموده است. مدیران گروه موظف هستند در شروع سال تحصیلی </w:t>
      </w:r>
      <w:r w:rsidR="00232C69" w:rsidRPr="005E2917">
        <w:rPr>
          <w:rFonts w:cs="B Lotus" w:hint="cs"/>
          <w:sz w:val="24"/>
          <w:szCs w:val="24"/>
          <w:rtl/>
          <w:lang w:bidi="fa-IR"/>
        </w:rPr>
        <w:t>بر اساس شیوه نامه برنامه ریزی لازم را انجام دهند.</w:t>
      </w:r>
    </w:p>
    <w:p w:rsidR="00A04D63" w:rsidRPr="005E2917" w:rsidRDefault="00A04D63" w:rsidP="00A04D63">
      <w:pPr>
        <w:bidi/>
        <w:jc w:val="both"/>
        <w:rPr>
          <w:rFonts w:cs="B Lotus"/>
          <w:sz w:val="24"/>
          <w:szCs w:val="24"/>
          <w:rtl/>
          <w:lang w:bidi="fa-IR"/>
        </w:rPr>
      </w:pPr>
      <w:r w:rsidRPr="005E2917">
        <w:rPr>
          <w:rFonts w:cs="B Lotus" w:hint="cs"/>
          <w:sz w:val="24"/>
          <w:szCs w:val="24"/>
          <w:rtl/>
          <w:lang w:bidi="fa-IR"/>
        </w:rPr>
        <w:t>آئین نامه</w:t>
      </w:r>
    </w:p>
    <w:p w:rsidR="00A04D63" w:rsidRPr="005E2917" w:rsidRDefault="00A04D63" w:rsidP="00A04D63">
      <w:pPr>
        <w:bidi/>
        <w:jc w:val="both"/>
        <w:rPr>
          <w:rFonts w:cs="B Lotus"/>
          <w:sz w:val="24"/>
          <w:szCs w:val="24"/>
          <w:rtl/>
          <w:lang w:bidi="fa-IR"/>
        </w:rPr>
      </w:pPr>
      <w:r w:rsidRPr="005E2917">
        <w:rPr>
          <w:rFonts w:cs="B Lotus" w:hint="cs"/>
          <w:sz w:val="24"/>
          <w:szCs w:val="24"/>
          <w:rtl/>
          <w:lang w:bidi="fa-IR"/>
        </w:rPr>
        <w:t>ماده 1- تعریف دستیار آموزشی</w:t>
      </w:r>
    </w:p>
    <w:p w:rsidR="00274BA5" w:rsidRPr="005E2917" w:rsidRDefault="00A04D63" w:rsidP="005E2917">
      <w:pPr>
        <w:bidi/>
        <w:jc w:val="both"/>
        <w:rPr>
          <w:rFonts w:cs="B Lotus"/>
          <w:sz w:val="24"/>
          <w:szCs w:val="24"/>
          <w:rtl/>
          <w:lang w:bidi="fa-IR"/>
        </w:rPr>
      </w:pPr>
      <w:r w:rsidRPr="005E2917">
        <w:rPr>
          <w:rFonts w:cs="B Lotus" w:hint="cs"/>
          <w:sz w:val="24"/>
          <w:szCs w:val="24"/>
          <w:rtl/>
          <w:lang w:bidi="fa-IR"/>
        </w:rPr>
        <w:t>دانشجوی دکترای تخصصی جهت کمک به تدریس زیر نظر استاد درس، مشروط به دارا بودن ضوابط تعیین شده در این آئین نامه می باشد.</w:t>
      </w:r>
    </w:p>
    <w:p w:rsidR="00F71418" w:rsidRPr="005E2917" w:rsidRDefault="00F71418" w:rsidP="00F71418">
      <w:pPr>
        <w:bidi/>
        <w:jc w:val="both"/>
        <w:rPr>
          <w:rFonts w:cs="B Lotus"/>
          <w:sz w:val="24"/>
          <w:szCs w:val="24"/>
          <w:rtl/>
          <w:lang w:bidi="fa-IR"/>
        </w:rPr>
      </w:pPr>
      <w:r w:rsidRPr="005E2917">
        <w:rPr>
          <w:rFonts w:cs="B Lotus" w:hint="cs"/>
          <w:sz w:val="24"/>
          <w:szCs w:val="24"/>
          <w:rtl/>
          <w:lang w:bidi="fa-IR"/>
        </w:rPr>
        <w:t xml:space="preserve">ماده 2 </w:t>
      </w:r>
      <w:r w:rsidR="00F216D7" w:rsidRPr="005E2917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5E2917">
        <w:rPr>
          <w:rFonts w:cs="B Lotus" w:hint="cs"/>
          <w:sz w:val="24"/>
          <w:szCs w:val="24"/>
          <w:rtl/>
          <w:lang w:bidi="fa-IR"/>
        </w:rPr>
        <w:t xml:space="preserve"> الزامات</w:t>
      </w:r>
    </w:p>
    <w:p w:rsidR="00F216D7" w:rsidRPr="005E2917" w:rsidRDefault="00274BA5" w:rsidP="00274BA5">
      <w:pPr>
        <w:pStyle w:val="ListParagraph"/>
        <w:numPr>
          <w:ilvl w:val="0"/>
          <w:numId w:val="1"/>
        </w:numPr>
        <w:bidi/>
        <w:jc w:val="both"/>
        <w:rPr>
          <w:rFonts w:cs="B Lotus"/>
          <w:sz w:val="24"/>
          <w:szCs w:val="24"/>
          <w:lang w:bidi="fa-IR"/>
        </w:rPr>
      </w:pPr>
      <w:r w:rsidRPr="005E2917">
        <w:rPr>
          <w:rFonts w:cs="B Lotus" w:hint="cs"/>
          <w:sz w:val="24"/>
          <w:szCs w:val="24"/>
          <w:rtl/>
          <w:lang w:bidi="fa-IR"/>
        </w:rPr>
        <w:t xml:space="preserve">ترجیحا تدریس به </w:t>
      </w:r>
      <w:r w:rsidR="00F216D7" w:rsidRPr="005E2917">
        <w:rPr>
          <w:rFonts w:cs="B Lotus" w:hint="cs"/>
          <w:sz w:val="24"/>
          <w:szCs w:val="24"/>
          <w:rtl/>
          <w:lang w:bidi="fa-IR"/>
        </w:rPr>
        <w:t xml:space="preserve">دانشجوی دکترای تخصصی </w:t>
      </w:r>
      <w:r w:rsidRPr="005E2917">
        <w:rPr>
          <w:rFonts w:cs="B Lotus" w:hint="cs"/>
          <w:sz w:val="24"/>
          <w:szCs w:val="24"/>
          <w:rtl/>
          <w:lang w:bidi="fa-IR"/>
        </w:rPr>
        <w:t xml:space="preserve">سپرده شود که </w:t>
      </w:r>
      <w:r w:rsidR="00F216D7" w:rsidRPr="005E2917">
        <w:rPr>
          <w:rFonts w:cs="B Lotus" w:hint="cs"/>
          <w:sz w:val="24"/>
          <w:szCs w:val="24"/>
          <w:rtl/>
          <w:lang w:bidi="fa-IR"/>
        </w:rPr>
        <w:t>سال اول دوره آموزشی خود را گذرانده و در کارگاه های روش تدریس، روش ارزیابی، مهارت های ارتباطی استاد و دانشجو شرکت کرده باشد.</w:t>
      </w:r>
    </w:p>
    <w:p w:rsidR="00F216D7" w:rsidRPr="005E2917" w:rsidRDefault="00274BA5" w:rsidP="00274BA5">
      <w:pPr>
        <w:pStyle w:val="ListParagraph"/>
        <w:numPr>
          <w:ilvl w:val="0"/>
          <w:numId w:val="1"/>
        </w:numPr>
        <w:bidi/>
        <w:jc w:val="both"/>
        <w:rPr>
          <w:rFonts w:cs="B Lotus"/>
          <w:sz w:val="24"/>
          <w:szCs w:val="24"/>
          <w:lang w:bidi="fa-IR"/>
        </w:rPr>
      </w:pPr>
      <w:r w:rsidRPr="005E2917">
        <w:rPr>
          <w:rFonts w:cs="B Lotus" w:hint="cs"/>
          <w:sz w:val="24"/>
          <w:szCs w:val="24"/>
          <w:rtl/>
          <w:lang w:bidi="fa-IR"/>
        </w:rPr>
        <w:t xml:space="preserve">دانشجوی دکترای تخصصی </w:t>
      </w:r>
      <w:r w:rsidR="00F216D7" w:rsidRPr="005E2917">
        <w:rPr>
          <w:rFonts w:cs="B Lotus" w:hint="cs"/>
          <w:sz w:val="24"/>
          <w:szCs w:val="24"/>
          <w:rtl/>
          <w:lang w:bidi="fa-IR"/>
        </w:rPr>
        <w:t xml:space="preserve">مجاز به ارائه سه جلسه از </w:t>
      </w:r>
      <w:r w:rsidRPr="005E2917">
        <w:rPr>
          <w:rFonts w:cs="B Lotus" w:hint="cs"/>
          <w:sz w:val="24"/>
          <w:szCs w:val="24"/>
          <w:rtl/>
          <w:lang w:bidi="fa-IR"/>
        </w:rPr>
        <w:t xml:space="preserve"> 17 جلسه آموزشی نظری </w:t>
      </w:r>
      <w:r w:rsidR="00FB510D" w:rsidRPr="005E2917">
        <w:rPr>
          <w:rFonts w:cs="B Lotus" w:hint="cs"/>
          <w:sz w:val="24"/>
          <w:szCs w:val="24"/>
          <w:rtl/>
          <w:lang w:bidi="fa-IR"/>
        </w:rPr>
        <w:t>آموزشی تحت نظارت استاد می باش</w:t>
      </w:r>
      <w:r w:rsidR="00F216D7" w:rsidRPr="005E2917">
        <w:rPr>
          <w:rFonts w:cs="B Lotus" w:hint="cs"/>
          <w:sz w:val="24"/>
          <w:szCs w:val="24"/>
          <w:rtl/>
          <w:lang w:bidi="fa-IR"/>
        </w:rPr>
        <w:t>د و بیشتر فعالیت های آموزشی دستیار مربوط به جلسات رفع اشکال دانشجویان مقاطع پایین باشد.</w:t>
      </w:r>
    </w:p>
    <w:p w:rsidR="00F216D7" w:rsidRPr="005E2917" w:rsidRDefault="00FB510D" w:rsidP="00F216D7">
      <w:pPr>
        <w:pStyle w:val="ListParagraph"/>
        <w:numPr>
          <w:ilvl w:val="0"/>
          <w:numId w:val="1"/>
        </w:numPr>
        <w:bidi/>
        <w:jc w:val="both"/>
        <w:rPr>
          <w:rFonts w:cs="B Lotus"/>
          <w:sz w:val="24"/>
          <w:szCs w:val="24"/>
          <w:lang w:bidi="fa-IR"/>
        </w:rPr>
      </w:pPr>
      <w:r w:rsidRPr="005E2917">
        <w:rPr>
          <w:rFonts w:cs="B Lotus" w:hint="cs"/>
          <w:sz w:val="24"/>
          <w:szCs w:val="24"/>
          <w:rtl/>
          <w:lang w:bidi="fa-IR"/>
        </w:rPr>
        <w:lastRenderedPageBreak/>
        <w:t>دانشجو</w:t>
      </w:r>
      <w:r w:rsidR="00F216D7" w:rsidRPr="005E2917">
        <w:rPr>
          <w:rFonts w:cs="B Lotus" w:hint="cs"/>
          <w:sz w:val="24"/>
          <w:szCs w:val="24"/>
          <w:rtl/>
          <w:lang w:bidi="fa-IR"/>
        </w:rPr>
        <w:t xml:space="preserve"> قبل از آزمون جامع مجاز به برگزاری کارگاه های آموزشی تحت نظارت است</w:t>
      </w:r>
      <w:r w:rsidRPr="005E2917">
        <w:rPr>
          <w:rFonts w:cs="B Lotus" w:hint="cs"/>
          <w:sz w:val="24"/>
          <w:szCs w:val="24"/>
          <w:rtl/>
          <w:lang w:bidi="fa-IR"/>
        </w:rPr>
        <w:t xml:space="preserve">اد و یا با همکاری استاد می باشد و میتواند به عنوان </w:t>
      </w:r>
      <w:r w:rsidR="00274BA5" w:rsidRPr="005E2917">
        <w:rPr>
          <w:rFonts w:cs="B Lotus" w:hint="cs"/>
          <w:sz w:val="24"/>
          <w:szCs w:val="24"/>
          <w:rtl/>
          <w:lang w:bidi="fa-IR"/>
        </w:rPr>
        <w:t xml:space="preserve"> مدرس و </w:t>
      </w:r>
      <w:r w:rsidRPr="005E2917">
        <w:rPr>
          <w:rFonts w:cs="B Lotus" w:hint="cs"/>
          <w:sz w:val="24"/>
          <w:szCs w:val="24"/>
          <w:rtl/>
          <w:lang w:bidi="fa-IR"/>
        </w:rPr>
        <w:t>ت</w:t>
      </w:r>
      <w:r w:rsidR="00F216D7" w:rsidRPr="005E2917">
        <w:rPr>
          <w:rFonts w:cs="B Lotus" w:hint="cs"/>
          <w:sz w:val="24"/>
          <w:szCs w:val="24"/>
          <w:rtl/>
          <w:lang w:bidi="fa-IR"/>
        </w:rPr>
        <w:t>سهیلگر د</w:t>
      </w:r>
      <w:r w:rsidRPr="005E2917">
        <w:rPr>
          <w:rFonts w:cs="B Lotus" w:hint="cs"/>
          <w:sz w:val="24"/>
          <w:szCs w:val="24"/>
          <w:rtl/>
          <w:lang w:bidi="fa-IR"/>
        </w:rPr>
        <w:t>ر کارگاه های آموزشی فعالیت نمای</w:t>
      </w:r>
      <w:r w:rsidR="00F216D7" w:rsidRPr="005E2917">
        <w:rPr>
          <w:rFonts w:cs="B Lotus" w:hint="cs"/>
          <w:sz w:val="24"/>
          <w:szCs w:val="24"/>
          <w:rtl/>
          <w:lang w:bidi="fa-IR"/>
        </w:rPr>
        <w:t>د.</w:t>
      </w:r>
    </w:p>
    <w:p w:rsidR="00F216D7" w:rsidRPr="005E2917" w:rsidRDefault="00F216D7" w:rsidP="00FB510D">
      <w:pPr>
        <w:pStyle w:val="ListParagraph"/>
        <w:numPr>
          <w:ilvl w:val="0"/>
          <w:numId w:val="1"/>
        </w:numPr>
        <w:bidi/>
        <w:jc w:val="both"/>
        <w:rPr>
          <w:rFonts w:cs="B Lotus"/>
          <w:sz w:val="24"/>
          <w:szCs w:val="24"/>
          <w:lang w:bidi="fa-IR"/>
        </w:rPr>
      </w:pPr>
      <w:r w:rsidRPr="005E2917">
        <w:rPr>
          <w:rFonts w:cs="B Lotus" w:hint="cs"/>
          <w:sz w:val="24"/>
          <w:szCs w:val="24"/>
          <w:rtl/>
          <w:lang w:bidi="fa-IR"/>
        </w:rPr>
        <w:t xml:space="preserve">دانشجو بعد از از آزمون جامع مجاز به ارائه سه جلسه از هفده جلسه </w:t>
      </w:r>
      <w:r w:rsidR="00FB510D" w:rsidRPr="005E2917">
        <w:rPr>
          <w:rFonts w:cs="B Lotus" w:hint="cs"/>
          <w:sz w:val="24"/>
          <w:szCs w:val="24"/>
          <w:rtl/>
          <w:lang w:bidi="fa-IR"/>
        </w:rPr>
        <w:t>آموزشی می باش</w:t>
      </w:r>
      <w:r w:rsidRPr="005E2917">
        <w:rPr>
          <w:rFonts w:cs="B Lotus" w:hint="cs"/>
          <w:sz w:val="24"/>
          <w:szCs w:val="24"/>
          <w:rtl/>
          <w:lang w:bidi="fa-IR"/>
        </w:rPr>
        <w:t>د.</w:t>
      </w:r>
    </w:p>
    <w:p w:rsidR="00F216D7" w:rsidRPr="005E2917" w:rsidRDefault="00FB510D" w:rsidP="00F216D7">
      <w:pPr>
        <w:pStyle w:val="ListParagraph"/>
        <w:numPr>
          <w:ilvl w:val="0"/>
          <w:numId w:val="1"/>
        </w:numPr>
        <w:bidi/>
        <w:jc w:val="both"/>
        <w:rPr>
          <w:rFonts w:cs="B Lotus"/>
          <w:sz w:val="24"/>
          <w:szCs w:val="24"/>
          <w:lang w:bidi="fa-IR"/>
        </w:rPr>
      </w:pPr>
      <w:r w:rsidRPr="005E2917">
        <w:rPr>
          <w:rFonts w:cs="B Lotus" w:hint="cs"/>
          <w:sz w:val="24"/>
          <w:szCs w:val="24"/>
          <w:rtl/>
          <w:lang w:bidi="fa-IR"/>
        </w:rPr>
        <w:t>دستیار آموزشی نمی تواند</w:t>
      </w:r>
      <w:r w:rsidR="00F216D7" w:rsidRPr="005E2917">
        <w:rPr>
          <w:rFonts w:cs="B Lotus" w:hint="cs"/>
          <w:sz w:val="24"/>
          <w:szCs w:val="24"/>
          <w:rtl/>
          <w:lang w:bidi="fa-IR"/>
        </w:rPr>
        <w:t xml:space="preserve"> بجای استاد درس تمام واحد درسی را تدریس نمو</w:t>
      </w:r>
      <w:r w:rsidRPr="005E2917">
        <w:rPr>
          <w:rFonts w:cs="B Lotus" w:hint="cs"/>
          <w:sz w:val="24"/>
          <w:szCs w:val="24"/>
          <w:rtl/>
          <w:lang w:bidi="fa-IR"/>
        </w:rPr>
        <w:t>ده و نمره نهایی درس را تعیین کن</w:t>
      </w:r>
      <w:r w:rsidR="00F216D7" w:rsidRPr="005E2917">
        <w:rPr>
          <w:rFonts w:cs="B Lotus" w:hint="cs"/>
          <w:sz w:val="24"/>
          <w:szCs w:val="24"/>
          <w:rtl/>
          <w:lang w:bidi="fa-IR"/>
        </w:rPr>
        <w:t>د.</w:t>
      </w:r>
    </w:p>
    <w:p w:rsidR="00E14425" w:rsidRDefault="00274BA5" w:rsidP="00E14425">
      <w:pPr>
        <w:pStyle w:val="ListParagraph"/>
        <w:numPr>
          <w:ilvl w:val="0"/>
          <w:numId w:val="1"/>
        </w:numPr>
        <w:bidi/>
        <w:jc w:val="both"/>
        <w:rPr>
          <w:rFonts w:cs="B Lotus"/>
          <w:sz w:val="24"/>
          <w:szCs w:val="24"/>
          <w:lang w:bidi="fa-IR"/>
        </w:rPr>
      </w:pPr>
      <w:r w:rsidRPr="005E2917">
        <w:rPr>
          <w:rFonts w:cs="B Lotus" w:hint="cs"/>
          <w:sz w:val="24"/>
          <w:szCs w:val="24"/>
          <w:rtl/>
          <w:lang w:bidi="fa-IR"/>
        </w:rPr>
        <w:t xml:space="preserve">هر دستیار آموزش می تواند  در ارائه </w:t>
      </w:r>
      <w:r w:rsidR="00E14425" w:rsidRPr="005E2917">
        <w:rPr>
          <w:rFonts w:cs="B Lotus" w:hint="cs"/>
          <w:sz w:val="24"/>
          <w:szCs w:val="24"/>
          <w:rtl/>
          <w:lang w:bidi="fa-IR"/>
        </w:rPr>
        <w:t xml:space="preserve"> واحد آزمایشگاه</w:t>
      </w:r>
      <w:r w:rsidRPr="005E2917">
        <w:rPr>
          <w:rFonts w:cs="B Lotus" w:hint="cs"/>
          <w:sz w:val="24"/>
          <w:szCs w:val="24"/>
          <w:rtl/>
          <w:lang w:bidi="fa-IR"/>
        </w:rPr>
        <w:t xml:space="preserve">ی </w:t>
      </w:r>
      <w:r w:rsidR="00E14425" w:rsidRPr="005E2917">
        <w:rPr>
          <w:rFonts w:cs="B Lotus" w:hint="cs"/>
          <w:sz w:val="24"/>
          <w:szCs w:val="24"/>
          <w:rtl/>
          <w:lang w:bidi="fa-IR"/>
        </w:rPr>
        <w:t xml:space="preserve"> یا کارگاه</w:t>
      </w:r>
      <w:r w:rsidRPr="005E2917">
        <w:rPr>
          <w:rFonts w:cs="B Lotus" w:hint="cs"/>
          <w:sz w:val="24"/>
          <w:szCs w:val="24"/>
          <w:rtl/>
          <w:lang w:bidi="fa-IR"/>
        </w:rPr>
        <w:t xml:space="preserve">ی تحن نظر هیات علمی مسئول یا مدرس درس مربوطه </w:t>
      </w:r>
      <w:r w:rsidR="00E14425" w:rsidRPr="005E2917">
        <w:rPr>
          <w:rFonts w:cs="B Lotus" w:hint="cs"/>
          <w:sz w:val="24"/>
          <w:szCs w:val="24"/>
          <w:rtl/>
          <w:lang w:bidi="fa-IR"/>
        </w:rPr>
        <w:t xml:space="preserve"> همکاری نماید.</w:t>
      </w:r>
    </w:p>
    <w:p w:rsidR="005E2917" w:rsidRPr="005E2917" w:rsidRDefault="005E2917" w:rsidP="005E2917">
      <w:pPr>
        <w:pStyle w:val="ListParagraph"/>
        <w:bidi/>
        <w:jc w:val="both"/>
        <w:rPr>
          <w:rFonts w:cs="B Lotus"/>
          <w:sz w:val="24"/>
          <w:szCs w:val="24"/>
          <w:lang w:bidi="fa-IR"/>
        </w:rPr>
      </w:pPr>
    </w:p>
    <w:p w:rsidR="005E2917" w:rsidRPr="005E2917" w:rsidRDefault="00E14425" w:rsidP="005E2917">
      <w:pPr>
        <w:bidi/>
        <w:ind w:left="360"/>
        <w:jc w:val="both"/>
        <w:rPr>
          <w:rFonts w:cs="B Lotus"/>
          <w:sz w:val="24"/>
          <w:szCs w:val="24"/>
          <w:rtl/>
          <w:lang w:bidi="fa-IR"/>
        </w:rPr>
      </w:pPr>
      <w:r w:rsidRPr="005E2917">
        <w:rPr>
          <w:rFonts w:cs="B Lotus" w:hint="cs"/>
          <w:sz w:val="24"/>
          <w:szCs w:val="24"/>
          <w:rtl/>
          <w:lang w:bidi="fa-IR"/>
        </w:rPr>
        <w:t xml:space="preserve">ماده 2 </w:t>
      </w:r>
      <w:r w:rsidRPr="005E2917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5E2917">
        <w:rPr>
          <w:rFonts w:cs="B Lotus" w:hint="cs"/>
          <w:sz w:val="24"/>
          <w:szCs w:val="24"/>
          <w:rtl/>
          <w:lang w:bidi="fa-IR"/>
        </w:rPr>
        <w:t xml:space="preserve"> وظایف دستیار آموزش:</w:t>
      </w:r>
    </w:p>
    <w:p w:rsidR="00E14425" w:rsidRPr="005E2917" w:rsidRDefault="00E14425" w:rsidP="005E2917">
      <w:pPr>
        <w:bidi/>
        <w:ind w:left="360"/>
        <w:jc w:val="both"/>
        <w:rPr>
          <w:rFonts w:cs="B Lotus"/>
          <w:sz w:val="24"/>
          <w:szCs w:val="24"/>
          <w:rtl/>
          <w:lang w:bidi="fa-IR"/>
        </w:rPr>
      </w:pPr>
      <w:r w:rsidRPr="005E2917">
        <w:rPr>
          <w:rFonts w:cs="B Lotus" w:hint="cs"/>
          <w:sz w:val="24"/>
          <w:szCs w:val="24"/>
          <w:rtl/>
          <w:lang w:bidi="fa-IR"/>
        </w:rPr>
        <w:t>هر دستیار آموزش با هماهنگی و تحت نظارت استاد درس موظف به انجام امور زیر می باشد:</w:t>
      </w:r>
    </w:p>
    <w:p w:rsidR="00E14425" w:rsidRPr="005E2917" w:rsidRDefault="00E14425" w:rsidP="00E14425">
      <w:pPr>
        <w:pStyle w:val="ListParagraph"/>
        <w:numPr>
          <w:ilvl w:val="0"/>
          <w:numId w:val="1"/>
        </w:numPr>
        <w:bidi/>
        <w:jc w:val="both"/>
        <w:rPr>
          <w:rFonts w:cs="B Lotus"/>
          <w:sz w:val="24"/>
          <w:szCs w:val="24"/>
          <w:lang w:bidi="fa-IR"/>
        </w:rPr>
      </w:pPr>
      <w:r w:rsidRPr="005E2917">
        <w:rPr>
          <w:rFonts w:cs="B Lotus" w:hint="cs"/>
          <w:sz w:val="24"/>
          <w:szCs w:val="24"/>
          <w:rtl/>
          <w:lang w:bidi="fa-IR"/>
        </w:rPr>
        <w:t>آماده سازی طرح درس</w:t>
      </w:r>
    </w:p>
    <w:p w:rsidR="00E14425" w:rsidRPr="005E2917" w:rsidRDefault="00E14425" w:rsidP="00E14425">
      <w:pPr>
        <w:pStyle w:val="ListParagraph"/>
        <w:numPr>
          <w:ilvl w:val="0"/>
          <w:numId w:val="1"/>
        </w:numPr>
        <w:bidi/>
        <w:jc w:val="both"/>
        <w:rPr>
          <w:rFonts w:cs="B Lotus"/>
          <w:sz w:val="24"/>
          <w:szCs w:val="24"/>
          <w:lang w:bidi="fa-IR"/>
        </w:rPr>
      </w:pPr>
      <w:r w:rsidRPr="005E2917">
        <w:rPr>
          <w:rFonts w:cs="B Lotus" w:hint="cs"/>
          <w:sz w:val="24"/>
          <w:szCs w:val="24"/>
          <w:rtl/>
          <w:lang w:bidi="fa-IR"/>
        </w:rPr>
        <w:t>آماده سازی محتوی آموزشی از جمله اسلاید و فیلم آموزشی و ...</w:t>
      </w:r>
    </w:p>
    <w:p w:rsidR="00E14425" w:rsidRPr="005E2917" w:rsidRDefault="00E14425" w:rsidP="00E14425">
      <w:pPr>
        <w:pStyle w:val="ListParagraph"/>
        <w:numPr>
          <w:ilvl w:val="0"/>
          <w:numId w:val="1"/>
        </w:numPr>
        <w:bidi/>
        <w:jc w:val="both"/>
        <w:rPr>
          <w:rFonts w:cs="B Lotus"/>
          <w:sz w:val="24"/>
          <w:szCs w:val="24"/>
          <w:lang w:bidi="fa-IR"/>
        </w:rPr>
      </w:pPr>
      <w:r w:rsidRPr="005E2917">
        <w:rPr>
          <w:rFonts w:cs="B Lotus" w:hint="cs"/>
          <w:sz w:val="24"/>
          <w:szCs w:val="24"/>
          <w:rtl/>
          <w:lang w:bidi="fa-IR"/>
        </w:rPr>
        <w:t>آماده سازی تکالیف درس و کمک به فراگیران در حل مسائل درسی</w:t>
      </w:r>
    </w:p>
    <w:p w:rsidR="00E14425" w:rsidRPr="005E2917" w:rsidRDefault="00E14425" w:rsidP="00E14425">
      <w:pPr>
        <w:pStyle w:val="ListParagraph"/>
        <w:numPr>
          <w:ilvl w:val="0"/>
          <w:numId w:val="1"/>
        </w:numPr>
        <w:bidi/>
        <w:jc w:val="both"/>
        <w:rPr>
          <w:rFonts w:cs="B Lotus"/>
          <w:sz w:val="24"/>
          <w:szCs w:val="24"/>
          <w:lang w:bidi="fa-IR"/>
        </w:rPr>
      </w:pPr>
      <w:r w:rsidRPr="005E2917">
        <w:rPr>
          <w:rFonts w:cs="B Lotus" w:hint="cs"/>
          <w:sz w:val="24"/>
          <w:szCs w:val="24"/>
          <w:rtl/>
          <w:lang w:bidi="fa-IR"/>
        </w:rPr>
        <w:t>طراحی سوالات آزمون</w:t>
      </w:r>
    </w:p>
    <w:p w:rsidR="00E14425" w:rsidRPr="005E2917" w:rsidRDefault="00E14425" w:rsidP="00E14425">
      <w:pPr>
        <w:pStyle w:val="ListParagraph"/>
        <w:numPr>
          <w:ilvl w:val="0"/>
          <w:numId w:val="1"/>
        </w:numPr>
        <w:bidi/>
        <w:jc w:val="both"/>
        <w:rPr>
          <w:rFonts w:cs="B Lotus"/>
          <w:sz w:val="24"/>
          <w:szCs w:val="24"/>
          <w:lang w:bidi="fa-IR"/>
        </w:rPr>
      </w:pPr>
      <w:r w:rsidRPr="005E2917">
        <w:rPr>
          <w:rFonts w:cs="B Lotus" w:hint="cs"/>
          <w:sz w:val="24"/>
          <w:szCs w:val="24"/>
          <w:rtl/>
          <w:lang w:bidi="fa-IR"/>
        </w:rPr>
        <w:t>گرفتن امتحان میان ترم</w:t>
      </w:r>
    </w:p>
    <w:p w:rsidR="00E14425" w:rsidRPr="005E2917" w:rsidRDefault="00E14425" w:rsidP="00E14425">
      <w:pPr>
        <w:pStyle w:val="ListParagraph"/>
        <w:numPr>
          <w:ilvl w:val="0"/>
          <w:numId w:val="1"/>
        </w:numPr>
        <w:bidi/>
        <w:jc w:val="both"/>
        <w:rPr>
          <w:rFonts w:cs="B Lotus"/>
          <w:sz w:val="24"/>
          <w:szCs w:val="24"/>
          <w:lang w:bidi="fa-IR"/>
        </w:rPr>
      </w:pPr>
      <w:r w:rsidRPr="005E2917">
        <w:rPr>
          <w:rFonts w:cs="B Lotus" w:hint="cs"/>
          <w:sz w:val="24"/>
          <w:szCs w:val="24"/>
          <w:rtl/>
          <w:lang w:bidi="fa-IR"/>
        </w:rPr>
        <w:t>مشاوره و رفع اشکال</w:t>
      </w:r>
    </w:p>
    <w:p w:rsidR="00E14425" w:rsidRPr="005E2917" w:rsidRDefault="00E14425" w:rsidP="00E14425">
      <w:pPr>
        <w:pStyle w:val="ListParagraph"/>
        <w:numPr>
          <w:ilvl w:val="0"/>
          <w:numId w:val="1"/>
        </w:numPr>
        <w:bidi/>
        <w:jc w:val="both"/>
        <w:rPr>
          <w:rFonts w:cs="B Lotus"/>
          <w:sz w:val="24"/>
          <w:szCs w:val="24"/>
          <w:lang w:bidi="fa-IR"/>
        </w:rPr>
      </w:pPr>
      <w:r w:rsidRPr="005E2917">
        <w:rPr>
          <w:rFonts w:cs="B Lotus" w:hint="cs"/>
          <w:sz w:val="24"/>
          <w:szCs w:val="24"/>
          <w:rtl/>
          <w:lang w:bidi="fa-IR"/>
        </w:rPr>
        <w:t>ارائه فیدبک به تکالیف درسی فراگیران</w:t>
      </w:r>
    </w:p>
    <w:p w:rsidR="00E14425" w:rsidRPr="005E2917" w:rsidRDefault="00E14425" w:rsidP="00E14425">
      <w:pPr>
        <w:pStyle w:val="ListParagraph"/>
        <w:numPr>
          <w:ilvl w:val="0"/>
          <w:numId w:val="1"/>
        </w:numPr>
        <w:bidi/>
        <w:jc w:val="both"/>
        <w:rPr>
          <w:rFonts w:cs="B Lotus"/>
          <w:sz w:val="24"/>
          <w:szCs w:val="24"/>
          <w:lang w:bidi="fa-IR"/>
        </w:rPr>
      </w:pPr>
      <w:r w:rsidRPr="005E2917">
        <w:rPr>
          <w:rFonts w:cs="B Lotus" w:hint="cs"/>
          <w:sz w:val="24"/>
          <w:szCs w:val="24"/>
          <w:rtl/>
          <w:lang w:bidi="fa-IR"/>
        </w:rPr>
        <w:t>همکاری در برگزاری جلسه امتحان</w:t>
      </w:r>
    </w:p>
    <w:p w:rsidR="00E14425" w:rsidRPr="005E2917" w:rsidRDefault="00E14425" w:rsidP="00E14425">
      <w:pPr>
        <w:pStyle w:val="ListParagraph"/>
        <w:numPr>
          <w:ilvl w:val="0"/>
          <w:numId w:val="1"/>
        </w:numPr>
        <w:bidi/>
        <w:jc w:val="both"/>
        <w:rPr>
          <w:rFonts w:cs="B Lotus"/>
          <w:sz w:val="24"/>
          <w:szCs w:val="24"/>
          <w:lang w:bidi="fa-IR"/>
        </w:rPr>
      </w:pPr>
      <w:r w:rsidRPr="005E2917">
        <w:rPr>
          <w:rFonts w:cs="B Lotus" w:hint="cs"/>
          <w:sz w:val="24"/>
          <w:szCs w:val="24"/>
          <w:rtl/>
          <w:lang w:bidi="fa-IR"/>
        </w:rPr>
        <w:t>تصحیح تکالیف</w:t>
      </w:r>
    </w:p>
    <w:p w:rsidR="00E14425" w:rsidRPr="005E2917" w:rsidRDefault="00274BA5" w:rsidP="00E14425">
      <w:pPr>
        <w:pStyle w:val="ListParagraph"/>
        <w:numPr>
          <w:ilvl w:val="0"/>
          <w:numId w:val="1"/>
        </w:numPr>
        <w:bidi/>
        <w:jc w:val="both"/>
        <w:rPr>
          <w:rFonts w:cs="B Lotus"/>
          <w:sz w:val="24"/>
          <w:szCs w:val="24"/>
          <w:lang w:bidi="fa-IR"/>
        </w:rPr>
      </w:pPr>
      <w:r w:rsidRPr="005E2917">
        <w:rPr>
          <w:rFonts w:cs="B Lotus" w:hint="cs"/>
          <w:sz w:val="24"/>
          <w:szCs w:val="24"/>
          <w:rtl/>
          <w:lang w:bidi="fa-IR"/>
        </w:rPr>
        <w:t>ثبت گزارش فعالیت در لاگ بوک الکترونیکی</w:t>
      </w:r>
    </w:p>
    <w:p w:rsidR="00E14425" w:rsidRPr="005E2917" w:rsidRDefault="00E14425" w:rsidP="00E14425">
      <w:pPr>
        <w:bidi/>
        <w:jc w:val="both"/>
        <w:rPr>
          <w:rFonts w:cs="B Lotus"/>
          <w:sz w:val="24"/>
          <w:szCs w:val="24"/>
          <w:rtl/>
          <w:lang w:bidi="fa-IR"/>
        </w:rPr>
      </w:pPr>
      <w:r w:rsidRPr="005E2917">
        <w:rPr>
          <w:rFonts w:cs="B Lotus" w:hint="cs"/>
          <w:sz w:val="24"/>
          <w:szCs w:val="24"/>
          <w:rtl/>
          <w:lang w:bidi="fa-IR"/>
        </w:rPr>
        <w:t>تبصره 1: بدیهی است دسترسی به سیستم هم آوا (ثبت الکترونیک نمرات) فقط از طریق استاد درس مربوطه امکان پذیر می باشد و ارزیابی نهایی فراگیران با استاد درس خواهد بود.</w:t>
      </w:r>
    </w:p>
    <w:p w:rsidR="00274BA5" w:rsidRPr="005E2917" w:rsidRDefault="00274BA5" w:rsidP="00274BA5">
      <w:pPr>
        <w:pStyle w:val="ListParagraph"/>
        <w:numPr>
          <w:ilvl w:val="0"/>
          <w:numId w:val="1"/>
        </w:numPr>
        <w:bidi/>
        <w:jc w:val="both"/>
        <w:rPr>
          <w:rFonts w:cs="B Lotus" w:hint="cs"/>
          <w:sz w:val="24"/>
          <w:szCs w:val="24"/>
          <w:lang w:bidi="fa-IR"/>
        </w:rPr>
      </w:pPr>
      <w:r w:rsidRPr="005E2917">
        <w:rPr>
          <w:rFonts w:cs="B Lotus" w:hint="cs"/>
          <w:sz w:val="24"/>
          <w:szCs w:val="24"/>
          <w:rtl/>
          <w:lang w:bidi="fa-IR"/>
        </w:rPr>
        <w:t>فعالیت آموزشی دانشجوی دکتری تخصصی جهت ثبت در رزومه با تایید استاد مسئول درس و گواهی مدیر گروه خواهد بود.</w:t>
      </w:r>
    </w:p>
    <w:p w:rsidR="00F71418" w:rsidRPr="005E2917" w:rsidRDefault="00274BA5" w:rsidP="005E2917">
      <w:pPr>
        <w:pStyle w:val="ListParagraph"/>
        <w:numPr>
          <w:ilvl w:val="0"/>
          <w:numId w:val="1"/>
        </w:numPr>
        <w:bidi/>
        <w:jc w:val="both"/>
        <w:rPr>
          <w:rFonts w:cs="B Lotus"/>
          <w:sz w:val="24"/>
          <w:szCs w:val="24"/>
          <w:rtl/>
          <w:lang w:bidi="fa-IR"/>
        </w:rPr>
      </w:pPr>
      <w:r w:rsidRPr="005E2917">
        <w:rPr>
          <w:rFonts w:cs="B Lotus" w:hint="cs"/>
          <w:sz w:val="24"/>
          <w:szCs w:val="24"/>
          <w:rtl/>
          <w:lang w:bidi="fa-IR"/>
        </w:rPr>
        <w:t>همواره در نظر گرفته شود که تدریس دانشجو نباید به اندازه ای باشد که آسیبی به روند تحصیل ودانشجو وارد گردد.</w:t>
      </w:r>
    </w:p>
    <w:p w:rsidR="005E2917" w:rsidRPr="005E2917" w:rsidRDefault="005E2917" w:rsidP="005E2917">
      <w:pPr>
        <w:pStyle w:val="ListParagraph"/>
        <w:bidi/>
        <w:jc w:val="both"/>
        <w:rPr>
          <w:rFonts w:cs="B Lotus"/>
          <w:sz w:val="24"/>
          <w:szCs w:val="24"/>
          <w:lang w:bidi="fa-IR"/>
        </w:rPr>
      </w:pPr>
      <w:bookmarkStart w:id="0" w:name="_GoBack"/>
      <w:bookmarkEnd w:id="0"/>
    </w:p>
    <w:sectPr w:rsidR="005E2917" w:rsidRPr="005E2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021C3A"/>
    <w:multiLevelType w:val="hybridMultilevel"/>
    <w:tmpl w:val="C4DA7118"/>
    <w:lvl w:ilvl="0" w:tplc="EA6E273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A65"/>
    <w:rsid w:val="00114172"/>
    <w:rsid w:val="00141B84"/>
    <w:rsid w:val="001D65DA"/>
    <w:rsid w:val="00232C69"/>
    <w:rsid w:val="00274BA5"/>
    <w:rsid w:val="002D3346"/>
    <w:rsid w:val="003C0DA0"/>
    <w:rsid w:val="004F3DAB"/>
    <w:rsid w:val="005E2917"/>
    <w:rsid w:val="007F5A65"/>
    <w:rsid w:val="0085468F"/>
    <w:rsid w:val="00A04D63"/>
    <w:rsid w:val="00BF4684"/>
    <w:rsid w:val="00D3121A"/>
    <w:rsid w:val="00E14425"/>
    <w:rsid w:val="00E245B3"/>
    <w:rsid w:val="00EC2640"/>
    <w:rsid w:val="00F216D7"/>
    <w:rsid w:val="00F71418"/>
    <w:rsid w:val="00FB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1E37F-2967-4FC8-A715-C4BF76119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mahdiye ravi</dc:creator>
  <cp:keywords/>
  <dc:description/>
  <cp:lastModifiedBy>mahdiye ravi</cp:lastModifiedBy>
  <cp:revision>14</cp:revision>
  <dcterms:created xsi:type="dcterms:W3CDTF">2024-08-14T07:15:00Z</dcterms:created>
  <dcterms:modified xsi:type="dcterms:W3CDTF">2024-10-20T09:38:00Z</dcterms:modified>
</cp:coreProperties>
</file>