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34" w:rsidRDefault="009E3334" w:rsidP="00A47382">
      <w:pPr>
        <w:bidi/>
        <w:jc w:val="center"/>
        <w:rPr>
          <w:rFonts w:ascii="IranNastaliq" w:hAnsi="IranNastaliq" w:cs="IranNastaliq"/>
          <w:rtl/>
        </w:rPr>
      </w:pPr>
      <w:r w:rsidRPr="008A2BA0">
        <w:rPr>
          <w:rFonts w:ascii="IranNastaliq" w:hAnsi="IranNastaliq" w:cs="IranNastaliq"/>
          <w:rtl/>
        </w:rPr>
        <w:t>ب</w:t>
      </w:r>
      <w:r w:rsidR="00916B61" w:rsidRPr="008A2BA0">
        <w:rPr>
          <w:rFonts w:ascii="IranNastaliq" w:hAnsi="IranNastaliq" w:cs="IranNastaliq"/>
          <w:rtl/>
        </w:rPr>
        <w:t>ا</w:t>
      </w:r>
      <w:r w:rsidRPr="008A2BA0">
        <w:rPr>
          <w:rFonts w:ascii="IranNastaliq" w:hAnsi="IranNastaliq" w:cs="IranNastaliq"/>
          <w:rtl/>
        </w:rPr>
        <w:t>سمه تعالی</w:t>
      </w:r>
    </w:p>
    <w:p w:rsidR="00465D9A" w:rsidRPr="00465D9A" w:rsidRDefault="00465D9A" w:rsidP="00EB4CE6">
      <w:pPr>
        <w:bidi/>
        <w:spacing w:after="120" w:line="312" w:lineRule="auto"/>
        <w:jc w:val="center"/>
        <w:rPr>
          <w:rFonts w:ascii="Arial" w:eastAsia="Times New Roman" w:hAnsi="Arial" w:cs="B Titr"/>
          <w:rtl/>
        </w:rPr>
      </w:pPr>
      <w:r w:rsidRPr="00465D9A">
        <w:rPr>
          <w:rFonts w:ascii="Arial" w:eastAsia="Times New Roman" w:hAnsi="Arial" w:cs="B Titr" w:hint="cs"/>
          <w:rtl/>
        </w:rPr>
        <w:t>فراخوان طرح</w:t>
      </w:r>
      <w:r w:rsidRPr="00465D9A">
        <w:rPr>
          <w:rFonts w:ascii="Arial" w:eastAsia="Times New Roman" w:hAnsi="Arial" w:cs="B Titr"/>
          <w:rtl/>
        </w:rPr>
        <w:softHyphen/>
      </w:r>
      <w:r w:rsidRPr="00465D9A">
        <w:rPr>
          <w:rFonts w:ascii="Arial" w:eastAsia="Times New Roman" w:hAnsi="Arial" w:cs="B Titr" w:hint="cs"/>
          <w:rtl/>
        </w:rPr>
        <w:t>های تحقیقاتی استانداری آذربایجان شرقی</w:t>
      </w:r>
      <w:r w:rsidR="00CE349B">
        <w:rPr>
          <w:rFonts w:ascii="Arial" w:eastAsia="Times New Roman" w:hAnsi="Arial" w:cs="B Titr" w:hint="cs"/>
          <w:rtl/>
        </w:rPr>
        <w:t xml:space="preserve"> در سال </w:t>
      </w:r>
      <w:r w:rsidR="00EB4CE6">
        <w:rPr>
          <w:rFonts w:ascii="Arial" w:eastAsia="Times New Roman" w:hAnsi="Arial" w:cs="B Titr" w:hint="cs"/>
          <w:rtl/>
        </w:rPr>
        <w:t>1399</w:t>
      </w:r>
    </w:p>
    <w:p w:rsidR="00BE508E" w:rsidRDefault="00795034" w:rsidP="00465D9A">
      <w:pPr>
        <w:bidi/>
        <w:spacing w:after="120" w:line="312" w:lineRule="auto"/>
        <w:jc w:val="both"/>
        <w:rPr>
          <w:rFonts w:ascii="Arial" w:eastAsia="Times New Roman" w:hAnsi="Arial" w:cs="B Nazanin"/>
          <w:sz w:val="25"/>
          <w:szCs w:val="25"/>
        </w:rPr>
      </w:pPr>
      <w:r w:rsidRPr="00916B61">
        <w:rPr>
          <w:rFonts w:ascii="Arial" w:eastAsia="Times New Roman" w:hAnsi="Arial" w:cs="B Nazanin" w:hint="cs"/>
          <w:sz w:val="25"/>
          <w:szCs w:val="25"/>
          <w:rtl/>
        </w:rPr>
        <w:t>استانداری آذربایجان</w:t>
      </w:r>
      <w:r w:rsidR="008A2BA0">
        <w:rPr>
          <w:rFonts w:ascii="Arial" w:eastAsia="Times New Roman" w:hAnsi="Arial" w:cs="B Nazanin"/>
          <w:sz w:val="25"/>
          <w:szCs w:val="25"/>
          <w:rtl/>
        </w:rPr>
        <w:softHyphen/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شرقی در راستای وظایف راهبردی خود با</w:t>
      </w:r>
      <w:r w:rsidR="008A2BA0" w:rsidRPr="00E758F2">
        <w:rPr>
          <w:rFonts w:ascii="Arial" w:eastAsia="Times New Roman" w:hAnsi="Arial" w:cs="B Nazanin" w:hint="cs"/>
          <w:sz w:val="25"/>
          <w:szCs w:val="25"/>
          <w:rtl/>
        </w:rPr>
        <w:t>هدف</w:t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بهره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>‌</w:t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گیری از ایده</w:t>
      </w:r>
      <w:r w:rsidR="00545328">
        <w:rPr>
          <w:rFonts w:ascii="Arial" w:eastAsia="Times New Roman" w:hAnsi="Arial" w:cs="B Nazanin"/>
          <w:sz w:val="25"/>
          <w:szCs w:val="25"/>
          <w:rtl/>
        </w:rPr>
        <w:softHyphen/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های محققان،نخبگان و اندیشمندان </w:t>
      </w:r>
      <w:r w:rsidR="00BE508E" w:rsidRPr="00916B61">
        <w:rPr>
          <w:rFonts w:ascii="Arial" w:eastAsia="Times New Roman" w:hAnsi="Arial" w:cs="B Nazanin" w:hint="cs"/>
          <w:sz w:val="25"/>
          <w:szCs w:val="25"/>
          <w:rtl/>
        </w:rPr>
        <w:t>اولویت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>‌های</w:t>
      </w:r>
      <w:r w:rsidR="00BE508E"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 پژوهشی سال</w:t>
      </w:r>
      <w:r w:rsidR="008A2BA0">
        <w:rPr>
          <w:rFonts w:ascii="Arial" w:eastAsia="Times New Roman" w:hAnsi="Arial" w:cs="B Nazanin"/>
          <w:sz w:val="25"/>
          <w:szCs w:val="25"/>
          <w:rtl/>
        </w:rPr>
        <w:softHyphen/>
      </w:r>
      <w:r w:rsidR="00BE508E"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جاری خود را 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>به ترتیب ذیل اعلام می</w:t>
      </w:r>
      <w:r w:rsidR="008A2BA0">
        <w:rPr>
          <w:rFonts w:ascii="Arial" w:eastAsia="Times New Roman" w:hAnsi="Arial" w:cs="B Nazanin"/>
          <w:sz w:val="25"/>
          <w:szCs w:val="25"/>
          <w:rtl/>
        </w:rPr>
        <w:softHyphen/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 xml:space="preserve">دارد: </w:t>
      </w:r>
    </w:p>
    <w:tbl>
      <w:tblPr>
        <w:tblStyle w:val="TableGrid"/>
        <w:bidiVisual/>
        <w:tblW w:w="9352" w:type="dxa"/>
        <w:tblLook w:val="04A0"/>
      </w:tblPr>
      <w:tblGrid>
        <w:gridCol w:w="690"/>
        <w:gridCol w:w="6395"/>
        <w:gridCol w:w="2267"/>
      </w:tblGrid>
      <w:tr w:rsidR="00DB3F2D" w:rsidTr="00E758F2">
        <w:trPr>
          <w:trHeight w:val="341"/>
          <w:tblHeader/>
        </w:trPr>
        <w:tc>
          <w:tcPr>
            <w:tcW w:w="690" w:type="dxa"/>
            <w:shd w:val="clear" w:color="auto" w:fill="C6D9F1" w:themeFill="text2" w:themeFillTint="33"/>
          </w:tcPr>
          <w:p w:rsidR="00794766" w:rsidRPr="00DB3F2D" w:rsidRDefault="00794766" w:rsidP="00DB3F2D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1"/>
                <w:szCs w:val="21"/>
                <w:rtl/>
              </w:rPr>
            </w:pPr>
            <w:r w:rsidRPr="00DB3F2D"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>ردیف</w:t>
            </w:r>
          </w:p>
        </w:tc>
        <w:tc>
          <w:tcPr>
            <w:tcW w:w="6395" w:type="dxa"/>
            <w:shd w:val="clear" w:color="auto" w:fill="C6D9F1" w:themeFill="text2" w:themeFillTint="33"/>
          </w:tcPr>
          <w:p w:rsidR="00794766" w:rsidRPr="00DB3F2D" w:rsidRDefault="007C64F3" w:rsidP="007C64F3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1"/>
                <w:szCs w:val="21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>عناوین</w:t>
            </w:r>
          </w:p>
        </w:tc>
        <w:tc>
          <w:tcPr>
            <w:tcW w:w="2267" w:type="dxa"/>
            <w:shd w:val="clear" w:color="auto" w:fill="C6D9F1" w:themeFill="text2" w:themeFillTint="33"/>
          </w:tcPr>
          <w:p w:rsidR="00794766" w:rsidRPr="00DB3F2D" w:rsidRDefault="00794766" w:rsidP="00E758F2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1"/>
                <w:szCs w:val="21"/>
                <w:rtl/>
              </w:rPr>
            </w:pPr>
            <w:r w:rsidRPr="00DB3F2D"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 xml:space="preserve">سقف </w:t>
            </w:r>
            <w:r w:rsidR="00E758F2"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 xml:space="preserve"> اعتبار </w:t>
            </w:r>
          </w:p>
        </w:tc>
      </w:tr>
      <w:tr w:rsidR="0035481A" w:rsidTr="0035481A">
        <w:trPr>
          <w:trHeight w:val="312"/>
        </w:trPr>
        <w:tc>
          <w:tcPr>
            <w:tcW w:w="690" w:type="dxa"/>
            <w:vAlign w:val="center"/>
          </w:tcPr>
          <w:p w:rsidR="00794766" w:rsidRPr="0035481A" w:rsidRDefault="0091261E" w:rsidP="0035481A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sz w:val="23"/>
                <w:szCs w:val="23"/>
                <w:rtl/>
              </w:rPr>
            </w:pPr>
            <w:r w:rsidRPr="0035481A">
              <w:rPr>
                <w:rFonts w:ascii="Arial" w:eastAsia="Times New Roman" w:hAnsi="Arial" w:cs="B Nazanin" w:hint="cs"/>
                <w:sz w:val="23"/>
                <w:szCs w:val="23"/>
                <w:rtl/>
              </w:rPr>
              <w:t>1</w:t>
            </w:r>
          </w:p>
        </w:tc>
        <w:tc>
          <w:tcPr>
            <w:tcW w:w="6395" w:type="dxa"/>
          </w:tcPr>
          <w:p w:rsidR="00794766" w:rsidRPr="00DB3F2D" w:rsidRDefault="00EB4CE6" w:rsidP="00EB4CE6">
            <w:pPr>
              <w:bidi/>
              <w:jc w:val="both"/>
              <w:rPr>
                <w:rFonts w:ascii="Arial" w:eastAsia="Times New Roman" w:hAnsi="Arial" w:cs="B Nazanin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>اثر بخشی دوره های آموزشی سطح (3 و 4)در دوره های یکساله و چهار ساله</w:t>
            </w:r>
          </w:p>
        </w:tc>
        <w:tc>
          <w:tcPr>
            <w:tcW w:w="2267" w:type="dxa"/>
            <w:vAlign w:val="center"/>
          </w:tcPr>
          <w:p w:rsidR="00794766" w:rsidRPr="0035481A" w:rsidRDefault="00FC1B1A" w:rsidP="0035481A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1</w:t>
            </w:r>
            <w:r w:rsidR="00EB4CE6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50 میلیون ریال</w:t>
            </w:r>
          </w:p>
        </w:tc>
      </w:tr>
      <w:tr w:rsidR="00EB4CE6" w:rsidTr="0035481A">
        <w:trPr>
          <w:trHeight w:val="121"/>
        </w:trPr>
        <w:tc>
          <w:tcPr>
            <w:tcW w:w="690" w:type="dxa"/>
            <w:vAlign w:val="center"/>
          </w:tcPr>
          <w:p w:rsidR="00EB4CE6" w:rsidRPr="00EB4CE6" w:rsidRDefault="00EB4CE6" w:rsidP="00EB4CE6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  <w:r w:rsidRPr="00EB4CE6"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395" w:type="dxa"/>
          </w:tcPr>
          <w:p w:rsidR="00EB4CE6" w:rsidRPr="00EB4CE6" w:rsidRDefault="00EB4CE6" w:rsidP="008D1FC8">
            <w:pPr>
              <w:bidi/>
              <w:jc w:val="both"/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  <w:r w:rsidRPr="00EB4CE6"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>ارزیابی کار و زمان</w:t>
            </w:r>
            <w:r w:rsidR="008D1FC8" w:rsidRPr="008D1FC8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(در معاونت توسعه مدیریت و منابع</w:t>
            </w:r>
            <w:r w:rsidR="008D1FC8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استانداری</w:t>
            </w:r>
            <w:bookmarkStart w:id="0" w:name="_GoBack"/>
            <w:bookmarkEnd w:id="0"/>
            <w:r w:rsidR="008D1FC8" w:rsidRPr="008D1FC8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)</w:t>
            </w:r>
          </w:p>
        </w:tc>
        <w:tc>
          <w:tcPr>
            <w:tcW w:w="2267" w:type="dxa"/>
            <w:vAlign w:val="center"/>
          </w:tcPr>
          <w:p w:rsidR="00EB4CE6" w:rsidRPr="0035481A" w:rsidRDefault="00FC1B1A" w:rsidP="00FC1B1A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350</w:t>
            </w:r>
            <w:r w:rsidR="00EB4CE6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میلیون ریال</w:t>
            </w:r>
          </w:p>
        </w:tc>
      </w:tr>
    </w:tbl>
    <w:p w:rsidR="0035481A" w:rsidRPr="00465D9A" w:rsidRDefault="0035481A" w:rsidP="00A47382">
      <w:pPr>
        <w:bidi/>
        <w:spacing w:after="0" w:line="312" w:lineRule="auto"/>
        <w:jc w:val="both"/>
        <w:rPr>
          <w:rFonts w:ascii="B Nazanin" w:eastAsia="Times New Roman" w:hAnsi="B Nazanin" w:cs="B Nazanin"/>
          <w:sz w:val="18"/>
          <w:szCs w:val="18"/>
          <w:rtl/>
        </w:rPr>
      </w:pPr>
    </w:p>
    <w:p w:rsidR="00BE508E" w:rsidRPr="007C64F3" w:rsidRDefault="00BE508E" w:rsidP="00FC1B1A">
      <w:pPr>
        <w:bidi/>
        <w:spacing w:after="0" w:line="240" w:lineRule="auto"/>
        <w:jc w:val="both"/>
        <w:rPr>
          <w:rFonts w:ascii="B Nazanin" w:eastAsia="Times New Roman" w:hAnsi="B Nazanin" w:cs="B Nazanin"/>
          <w:sz w:val="28"/>
          <w:szCs w:val="28"/>
          <w:rtl/>
        </w:rPr>
      </w:pP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از کلیه مراکز علمی و پژوهشی، اعضاي هیئت علمی دانشگاه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ها، مؤسسه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های آموزش عالی، نخبگان، اندیشمندان و صاحب نظران رشته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هاي مختلف علمی فعال در این زمینه دعوت می</w:t>
      </w:r>
      <w:r w:rsidR="002D6F63" w:rsidRPr="007C64F3">
        <w:rPr>
          <w:rFonts w:ascii="B Nazanin" w:eastAsia="Times New Roman" w:hAnsi="B Nazanin" w:cs="B Nazanin" w:hint="cs"/>
          <w:sz w:val="28"/>
          <w:szCs w:val="28"/>
          <w:rtl/>
        </w:rPr>
        <w:t>‌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شود؛ در صورت علاقمندی، پروپ</w:t>
      </w:r>
      <w:r w:rsidR="002D6F63" w:rsidRPr="007C64F3">
        <w:rPr>
          <w:rFonts w:ascii="B Nazanin" w:eastAsia="Times New Roman" w:hAnsi="B Nazanin" w:cs="B Nazanin" w:hint="cs"/>
          <w:sz w:val="28"/>
          <w:szCs w:val="28"/>
          <w:rtl/>
        </w:rPr>
        <w:t>و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زال پیشـنهادي خود را در چارچوب اطلاعات لازم به شرح </w:t>
      </w:r>
      <w:r w:rsidRPr="007C64F3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فرم شماره1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(فرم پیوست وقابل دسترسـی در سـایت اسـتانداري آذربایجـان شرقی)، </w:t>
      </w:r>
      <w:r w:rsidR="00916B61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حداکثر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تا</w:t>
      </w:r>
      <w:r w:rsidR="00545328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تاریخ </w:t>
      </w:r>
      <w:r w:rsidR="00EB4CE6">
        <w:rPr>
          <w:rFonts w:ascii="B Nazanin" w:eastAsia="Times New Roman" w:hAnsi="B Nazanin" w:cs="B Nazanin" w:hint="cs"/>
          <w:b/>
          <w:bCs/>
          <w:sz w:val="28"/>
          <w:szCs w:val="28"/>
          <w:u w:val="single"/>
          <w:rtl/>
        </w:rPr>
        <w:t>20/03/</w:t>
      </w:r>
      <w:r w:rsidR="00FC1B1A">
        <w:rPr>
          <w:rFonts w:ascii="B Nazanin" w:eastAsia="Times New Roman" w:hAnsi="B Nazanin" w:cs="B Nazanin" w:hint="cs"/>
          <w:b/>
          <w:bCs/>
          <w:sz w:val="28"/>
          <w:szCs w:val="28"/>
          <w:u w:val="single"/>
          <w:rtl/>
        </w:rPr>
        <w:t>99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 به نشانی:تبریزـ میدان دانشسراـ استانداری آذربایجان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شرقی ـ دفتر برنامه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ریزی، نوسازی و تحول اداری استانداریارسال کنند.</w:t>
      </w:r>
    </w:p>
    <w:p w:rsidR="00E758F2" w:rsidRPr="00916B61" w:rsidRDefault="00BE508E" w:rsidP="00EB4CE6">
      <w:pPr>
        <w:bidi/>
        <w:spacing w:after="0" w:line="240" w:lineRule="auto"/>
        <w:jc w:val="both"/>
        <w:rPr>
          <w:rFonts w:ascii="Arial" w:eastAsia="Times New Roman" w:hAnsi="Arial" w:cs="B Titr"/>
          <w:sz w:val="25"/>
          <w:szCs w:val="25"/>
          <w:rtl/>
        </w:rPr>
      </w:pPr>
      <w:r w:rsidRPr="00916B61">
        <w:rPr>
          <w:rFonts w:ascii="Arial" w:eastAsia="Times New Roman" w:hAnsi="Arial" w:cs="B Titr" w:hint="cs"/>
          <w:sz w:val="25"/>
          <w:szCs w:val="25"/>
          <w:rtl/>
        </w:rPr>
        <w:t>ملاحظات مهم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 xml:space="preserve">الف </w:t>
      </w:r>
      <w:r w:rsidRPr="007C64F3">
        <w:rPr>
          <w:rFonts w:ascii="Sakkal Majalla" w:eastAsia="Times New Roman" w:hAnsi="Sakkal Majalla" w:cs="Sakkal Majalla" w:hint="cs"/>
          <w:b/>
          <w:bCs/>
          <w:sz w:val="26"/>
          <w:szCs w:val="26"/>
          <w:rtl/>
        </w:rPr>
        <w:t>–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هدف اصلی از پژوهش، تلاش برای ارایه نظرهای کاربردی و توسعه</w:t>
      </w:r>
      <w:r w:rsidR="00545328"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ای بر مبنای تحلیل علمی است، لذا طرح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های پیشنهادی مورد قبول خواهند بود که با رویکرد کاربردی و توسعه</w:t>
      </w:r>
      <w:r w:rsidR="00545328"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ای ارایه شود.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  <w:rtl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ب-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لازم است پروپزال در قالب </w:t>
      </w:r>
      <w:r w:rsidR="00545328" w:rsidRPr="007C64F3">
        <w:rPr>
          <w:rFonts w:ascii="B Nazanin" w:eastAsia="Times New Roman" w:hAnsi="B Nazanin" w:cs="B Nazanin" w:hint="cs"/>
          <w:sz w:val="26"/>
          <w:szCs w:val="26"/>
          <w:rtl/>
        </w:rPr>
        <w:t>فرم شماره</w:t>
      </w:r>
      <w:r w:rsidR="00545328" w:rsidRPr="007C64F3">
        <w:rPr>
          <w:rFonts w:ascii="B Nazanin" w:eastAsia="Times New Roman" w:hAnsi="B Nazanin" w:cs="B Nazanin" w:hint="cs"/>
          <w:sz w:val="26"/>
          <w:szCs w:val="26"/>
          <w:u w:val="single"/>
          <w:rtl/>
        </w:rPr>
        <w:t xml:space="preserve"> 1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کامل و ارسال شود. ضمناً علاوه بر نسخه چاپی، ارسال یک نسخه</w:t>
      </w:r>
      <w:r w:rsidRPr="007C64F3">
        <w:rPr>
          <w:rFonts w:ascii="Times New Roman" w:eastAsia="Times New Roman" w:hAnsi="Times New Roman"/>
          <w:sz w:val="26"/>
          <w:szCs w:val="26"/>
        </w:rPr>
        <w:t>CD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پروپ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زال نیز ضروري است.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ج-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پروپ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زال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هاي رسیده از طریق داوري؛ بررسی</w:t>
      </w:r>
      <w:r w:rsidR="00F70648"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و پس از انتخاب طرح 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تأمین اعتبار لازم قرارداد منعقـد خواهد شد. نتـایج داوري نیز در اولـین فرصـت از طریق دفتر برنامه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ریزی، نوسازی و تحول اداری استانداری به اطلاع متقاضـیان طـرح خواهـد رسـید.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د-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دریافت پروپ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زال براي استانداري تعهدي ایجاد نمی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‌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کنـد و کمیتـه داوري در رد یـا قبـول طـرح پیشـنهادي، انجـام اصلاحات لازم، تعیین هزینه اجرا و انتخاب ناظر مختار خواهد بـود.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  <w:rtl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هـ 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مجریان طرح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هاي پیشنهادي باید دارای شرایط ذیل باشند:</w:t>
      </w:r>
    </w:p>
    <w:p w:rsidR="00BE508E" w:rsidRPr="007C64F3" w:rsidRDefault="00545328" w:rsidP="00A63D6E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-</w:t>
      </w:r>
      <w:r w:rsidR="00BE508E" w:rsidRPr="007C64F3">
        <w:rPr>
          <w:rFonts w:ascii="B Nazanin" w:eastAsia="Times New Roman" w:hAnsi="B Nazanin" w:cs="B Nazanin" w:hint="cs"/>
          <w:sz w:val="26"/>
          <w:szCs w:val="26"/>
          <w:rtl/>
        </w:rPr>
        <w:t>داراي مدرك کارشناسی ارشد وبالاترو صاحب تجربه در زمینه طرح پیشنهادي باشند</w:t>
      </w:r>
      <w:r w:rsidR="00BE508E" w:rsidRPr="00A63D6E">
        <w:rPr>
          <w:rFonts w:ascii="B Nazanin" w:eastAsia="Times New Roman" w:hAnsi="B Nazanin" w:cs="B Nazanin" w:hint="cs"/>
          <w:sz w:val="24"/>
          <w:szCs w:val="24"/>
          <w:rtl/>
        </w:rPr>
        <w:t>(طرح</w:t>
      </w:r>
      <w:r w:rsidR="00BE508E" w:rsidRPr="00A63D6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BE508E" w:rsidRPr="00A63D6E">
        <w:rPr>
          <w:rFonts w:ascii="B Nazanin" w:eastAsia="Times New Roman" w:hAnsi="B Nazanin" w:cs="B Nazanin" w:hint="cs"/>
          <w:sz w:val="24"/>
          <w:szCs w:val="24"/>
          <w:rtl/>
        </w:rPr>
        <w:t>هاي پیشنهادي دانشگاه</w:t>
      </w:r>
      <w:r w:rsidR="00BE508E" w:rsidRPr="00A63D6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B026AD" w:rsidRPr="00A63D6E">
        <w:rPr>
          <w:rFonts w:ascii="B Nazanin" w:eastAsia="Times New Roman" w:hAnsi="B Nazanin" w:cs="B Nazanin" w:hint="cs"/>
          <w:sz w:val="24"/>
          <w:szCs w:val="24"/>
          <w:rtl/>
        </w:rPr>
        <w:t>ها و مؤسسه</w:t>
      </w:r>
      <w:r w:rsidR="00B026AD" w:rsidRPr="00A63D6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B026AD" w:rsidRPr="00A63D6E">
        <w:rPr>
          <w:rFonts w:ascii="B Nazanin" w:eastAsia="Times New Roman" w:hAnsi="B Nazanin" w:cs="B Nazanin" w:hint="cs"/>
          <w:sz w:val="24"/>
          <w:szCs w:val="24"/>
          <w:rtl/>
        </w:rPr>
        <w:t>های پژوهشی و اعضاء هیئت</w:t>
      </w:r>
      <w:r w:rsidR="00BE508E" w:rsidRPr="00A63D6E">
        <w:rPr>
          <w:rFonts w:ascii="B Nazanin" w:eastAsia="Times New Roman" w:hAnsi="B Nazanin" w:cs="B Nazanin" w:hint="cs"/>
          <w:sz w:val="24"/>
          <w:szCs w:val="24"/>
          <w:rtl/>
        </w:rPr>
        <w:t xml:space="preserve"> علمی در اولویت بررسی قرار خواهند گرفت)</w:t>
      </w:r>
      <w:r w:rsidR="002D6F63" w:rsidRPr="00A63D6E">
        <w:rPr>
          <w:rFonts w:ascii="B Nazanin" w:eastAsia="Times New Roman" w:hAnsi="B Nazanin" w:cs="B Nazanin" w:hint="cs"/>
          <w:sz w:val="24"/>
          <w:szCs w:val="24"/>
          <w:rtl/>
        </w:rPr>
        <w:t>.</w:t>
      </w:r>
    </w:p>
    <w:p w:rsidR="00545328" w:rsidRPr="007C64F3" w:rsidRDefault="00545328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- نبایستی کارمند شاغل دستگاه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‌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هاي دولتی باشند.</w:t>
      </w:r>
    </w:p>
    <w:p w:rsidR="00E758F2" w:rsidRDefault="00E758F2" w:rsidP="00EB4CE6">
      <w:p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5"/>
          <w:szCs w:val="25"/>
          <w:rtl/>
          <w:lang w:bidi="fa-IR"/>
        </w:rPr>
      </w:pPr>
    </w:p>
    <w:p w:rsidR="00E758F2" w:rsidRPr="007C64F3" w:rsidRDefault="00E758F2" w:rsidP="00EB4CE6">
      <w:p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8"/>
          <w:szCs w:val="28"/>
          <w:rtl/>
          <w:lang w:bidi="fa-IR"/>
        </w:rPr>
      </w:pPr>
    </w:p>
    <w:p w:rsidR="00BE508E" w:rsidRPr="00EB4CE6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b/>
          <w:bCs/>
        </w:rPr>
      </w:pPr>
      <w:r w:rsidRPr="00EB4CE6">
        <w:rPr>
          <w:rFonts w:ascii="Arial" w:eastAsia="Times New Roman" w:hAnsi="Arial" w:cs="B Nazanin" w:hint="cs"/>
          <w:b/>
          <w:bCs/>
          <w:rtl/>
          <w:lang w:bidi="fa-IR"/>
        </w:rPr>
        <w:t>***</w:t>
      </w:r>
      <w:r w:rsidRPr="00EB4CE6">
        <w:rPr>
          <w:rFonts w:ascii="B Nazanin" w:eastAsia="Times New Roman" w:hAnsi="B Nazanin" w:cs="B Nazanin" w:hint="cs"/>
          <w:b/>
          <w:bCs/>
          <w:rtl/>
        </w:rPr>
        <w:t>یادآوري می شود: دفتر</w:t>
      </w:r>
      <w:r w:rsidR="00B026AD" w:rsidRPr="00EB4CE6">
        <w:rPr>
          <w:rFonts w:ascii="B Nazanin" w:eastAsia="Times New Roman" w:hAnsi="B Nazanin" w:cs="B Nazanin" w:hint="cs"/>
          <w:b/>
          <w:bCs/>
          <w:rtl/>
        </w:rPr>
        <w:t xml:space="preserve"> برنامه</w:t>
      </w:r>
      <w:r w:rsidR="00B026AD" w:rsidRPr="00EB4CE6">
        <w:rPr>
          <w:rFonts w:ascii="B Nazanin" w:eastAsia="Times New Roman" w:hAnsi="B Nazanin" w:cs="B Nazanin"/>
          <w:b/>
          <w:bCs/>
          <w:rtl/>
        </w:rPr>
        <w:softHyphen/>
      </w:r>
      <w:r w:rsidR="00B026AD" w:rsidRPr="00EB4CE6">
        <w:rPr>
          <w:rFonts w:ascii="B Nazanin" w:eastAsia="Times New Roman" w:hAnsi="B Nazanin" w:cs="B Nazanin" w:hint="cs"/>
          <w:b/>
          <w:bCs/>
          <w:rtl/>
        </w:rPr>
        <w:t>ریزی، نوسازی و تحول اداری استانداری</w:t>
      </w:r>
      <w:r w:rsidRPr="00EB4CE6">
        <w:rPr>
          <w:rFonts w:ascii="B Nazanin" w:eastAsia="Times New Roman" w:hAnsi="B Nazanin" w:cs="B Nazanin" w:hint="cs"/>
          <w:b/>
          <w:bCs/>
          <w:rtl/>
        </w:rPr>
        <w:t xml:space="preserve"> در سـاعات اداري پاسخگوي سؤال</w:t>
      </w:r>
      <w:r w:rsidRPr="00EB4CE6">
        <w:rPr>
          <w:rFonts w:ascii="B Nazanin" w:eastAsia="Times New Roman" w:hAnsi="B Nazanin" w:cs="B Nazanin"/>
          <w:b/>
          <w:bCs/>
          <w:rtl/>
        </w:rPr>
        <w:softHyphen/>
      </w:r>
      <w:r w:rsidRPr="00EB4CE6">
        <w:rPr>
          <w:rFonts w:ascii="B Nazanin" w:eastAsia="Times New Roman" w:hAnsi="B Nazanin" w:cs="B Nazanin" w:hint="cs"/>
          <w:b/>
          <w:bCs/>
          <w:rtl/>
        </w:rPr>
        <w:t xml:space="preserve">های احتمالی متقاضیان </w:t>
      </w:r>
      <w:r w:rsidR="009F4ABC" w:rsidRPr="00EB4CE6">
        <w:rPr>
          <w:rFonts w:ascii="B Nazanin" w:eastAsia="Times New Roman" w:hAnsi="B Nazanin" w:cs="B Nazanin" w:hint="cs"/>
          <w:b/>
          <w:bCs/>
          <w:rtl/>
        </w:rPr>
        <w:t>خواهد بود</w:t>
      </w:r>
      <w:r w:rsidRPr="00EB4CE6">
        <w:rPr>
          <w:rFonts w:ascii="B Nazanin" w:eastAsia="Times New Roman" w:hAnsi="B Nazanin" w:cs="B Nazanin" w:hint="cs"/>
          <w:b/>
          <w:bCs/>
          <w:rtl/>
        </w:rPr>
        <w:t>.</w:t>
      </w:r>
    </w:p>
    <w:p w:rsidR="00BE508E" w:rsidRPr="00EB4CE6" w:rsidRDefault="00BE508E" w:rsidP="00EB4CE6">
      <w:pPr>
        <w:bidi/>
        <w:spacing w:after="0" w:line="240" w:lineRule="auto"/>
        <w:jc w:val="center"/>
        <w:rPr>
          <w:rFonts w:ascii="B Nazanin" w:eastAsia="Times New Roman" w:hAnsi="B Nazanin" w:cs="B Nazanin"/>
          <w:b/>
          <w:bCs/>
          <w:sz w:val="24"/>
          <w:szCs w:val="24"/>
          <w:rtl/>
        </w:rPr>
      </w:pPr>
      <w:r w:rsidRPr="00EB4CE6">
        <w:rPr>
          <w:rFonts w:ascii="B Nazanin" w:eastAsia="Times New Roman" w:hAnsi="B Nazanin" w:cs="B Nazanin" w:hint="cs"/>
          <w:b/>
          <w:bCs/>
          <w:sz w:val="24"/>
          <w:szCs w:val="24"/>
          <w:rtl/>
        </w:rPr>
        <w:t>شماره تلفن</w:t>
      </w:r>
      <w:r w:rsidR="007C64F3" w:rsidRPr="00EB4CE6">
        <w:rPr>
          <w:rFonts w:ascii="B Nazanin" w:eastAsia="Times New Roman" w:hAnsi="B Nazanin" w:cs="B Nazanin"/>
          <w:b/>
          <w:bCs/>
          <w:sz w:val="24"/>
          <w:szCs w:val="24"/>
          <w:rtl/>
        </w:rPr>
        <w:softHyphen/>
      </w:r>
      <w:r w:rsidRPr="00EB4CE6">
        <w:rPr>
          <w:rFonts w:ascii="B Nazanin" w:eastAsia="Times New Roman" w:hAnsi="B Nazanin" w:cs="B Nazanin" w:hint="cs"/>
          <w:b/>
          <w:bCs/>
          <w:sz w:val="24"/>
          <w:szCs w:val="24"/>
          <w:rtl/>
        </w:rPr>
        <w:t xml:space="preserve">هاي تماس : </w:t>
      </w:r>
      <w:r w:rsidR="002D6F63" w:rsidRPr="00EB4CE6">
        <w:rPr>
          <w:rFonts w:ascii="B Nazanin" w:eastAsia="Times New Roman" w:hAnsi="B Nazanin" w:cs="B Nazanin" w:hint="cs"/>
          <w:b/>
          <w:bCs/>
          <w:sz w:val="24"/>
          <w:szCs w:val="24"/>
          <w:rtl/>
        </w:rPr>
        <w:t>35291788-35291787</w:t>
      </w:r>
    </w:p>
    <w:p w:rsidR="00107E0C" w:rsidRDefault="00107E0C" w:rsidP="00A47382">
      <w:pPr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/>
          <w:b/>
          <w:bCs/>
          <w:sz w:val="24"/>
          <w:szCs w:val="24"/>
          <w:rtl/>
        </w:rPr>
        <w:br w:type="page"/>
      </w:r>
    </w:p>
    <w:p w:rsidR="00BE508E" w:rsidRPr="00A70255" w:rsidRDefault="00112662" w:rsidP="00A47382">
      <w:pPr>
        <w:bidi/>
        <w:spacing w:after="0" w:line="240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lastRenderedPageBreak/>
        <w:t>پ</w:t>
      </w:r>
      <w:r w:rsidR="00BE508E" w:rsidRPr="00A70255">
        <w:rPr>
          <w:rFonts w:ascii="Arial" w:eastAsia="Times New Roman" w:hAnsi="Arial" w:cs="B Nazanin" w:hint="cs"/>
          <w:b/>
          <w:bCs/>
          <w:sz w:val="24"/>
          <w:szCs w:val="24"/>
          <w:rtl/>
        </w:rPr>
        <w:t>روپ</w:t>
      </w:r>
      <w:r w:rsidR="00B026AD">
        <w:rPr>
          <w:rFonts w:ascii="Arial" w:eastAsia="Times New Roman" w:hAnsi="Arial" w:cs="B Nazanin" w:hint="cs"/>
          <w:b/>
          <w:bCs/>
          <w:sz w:val="24"/>
          <w:szCs w:val="24"/>
          <w:rtl/>
        </w:rPr>
        <w:t>و</w:t>
      </w:r>
      <w:r w:rsidR="00BE508E" w:rsidRPr="00A70255">
        <w:rPr>
          <w:rFonts w:ascii="Arial" w:eastAsia="Times New Roman" w:hAnsi="Arial" w:cs="B Nazanin" w:hint="cs"/>
          <w:b/>
          <w:bCs/>
          <w:sz w:val="24"/>
          <w:szCs w:val="24"/>
          <w:rtl/>
        </w:rPr>
        <w:t>زال طرح تحقیقاتی (فرم شماره یک)</w:t>
      </w:r>
    </w:p>
    <w:tbl>
      <w:tblPr>
        <w:tblStyle w:val="TableGrid"/>
        <w:bidiVisual/>
        <w:tblW w:w="10102" w:type="dxa"/>
        <w:jc w:val="center"/>
        <w:tblLook w:val="04A0"/>
      </w:tblPr>
      <w:tblGrid>
        <w:gridCol w:w="9974"/>
        <w:gridCol w:w="128"/>
      </w:tblGrid>
      <w:tr w:rsidR="00BE508E" w:rsidRPr="00A70255" w:rsidTr="00112662">
        <w:trPr>
          <w:jc w:val="center"/>
        </w:trPr>
        <w:tc>
          <w:tcPr>
            <w:tcW w:w="101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508E" w:rsidRPr="00394062" w:rsidRDefault="00BE508E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وزارت کشور</w:t>
            </w:r>
          </w:p>
          <w:p w:rsidR="0052291B" w:rsidRPr="00394062" w:rsidRDefault="00BE508E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استانداری آذربایجانشرقی</w:t>
            </w:r>
          </w:p>
          <w:p w:rsidR="0052291B" w:rsidRPr="00394062" w:rsidRDefault="0052291B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معاونت توسعه مدیریت و منابع</w:t>
            </w:r>
          </w:p>
          <w:p w:rsidR="0052291B" w:rsidRPr="00394062" w:rsidRDefault="0052291B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دفتر برنامه ریزی، نوسازی و تحول اداری</w:t>
            </w:r>
          </w:p>
          <w:p w:rsidR="0052291B" w:rsidRPr="0052291B" w:rsidRDefault="0052291B" w:rsidP="0052291B">
            <w:pPr>
              <w:bidi/>
              <w:jc w:val="center"/>
              <w:rPr>
                <w:rFonts w:ascii="B Nazanin" w:eastAsia="Times New Roman" w:hAnsi="B Nazanin" w:cs="B Nazanin"/>
                <w:b/>
                <w:bCs/>
                <w:sz w:val="4"/>
                <w:szCs w:val="4"/>
                <w:rtl/>
              </w:rPr>
            </w:pPr>
          </w:p>
          <w:p w:rsidR="00BE508E" w:rsidRPr="009F4ABC" w:rsidRDefault="00BE508E" w:rsidP="0052291B">
            <w:pPr>
              <w:bidi/>
              <w:jc w:val="center"/>
              <w:rPr>
                <w:rFonts w:ascii="B Nazanin" w:eastAsia="Times New Roman" w:hAnsi="B Nazanin" w:cs="B Nazanin"/>
                <w:b/>
                <w:bCs/>
                <w:sz w:val="26"/>
                <w:szCs w:val="26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6"/>
                <w:szCs w:val="26"/>
                <w:rtl/>
              </w:rPr>
              <w:t>مشخصات مجری طرح تحقیقاتی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9876"/>
            </w:tblGrid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FB52DF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نام و نام خانوادگی:</w:t>
                  </w:r>
                </w:p>
              </w:tc>
            </w:tr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FB52DF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آدرس محل کار:                                                                                تلفن:</w:t>
                  </w:r>
                </w:p>
              </w:tc>
            </w:tr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آدرس محل سکونت :</w:t>
                  </w:r>
                </w:p>
              </w:tc>
            </w:tr>
          </w:tbl>
          <w:p w:rsidR="00BE508E" w:rsidRPr="0052291B" w:rsidRDefault="00BE508E" w:rsidP="00FB52DF">
            <w:pPr>
              <w:bidi/>
              <w:rPr>
                <w:rFonts w:ascii="B Nazanin" w:eastAsia="Times New Roman" w:hAnsi="B Nazanin" w:cs="B Nazanin"/>
                <w:b/>
                <w:bCs/>
                <w:sz w:val="24"/>
                <w:szCs w:val="24"/>
                <w:rtl/>
              </w:rPr>
            </w:pPr>
            <w:r w:rsidRPr="0052291B">
              <w:rPr>
                <w:rFonts w:ascii="B Nazanin" w:eastAsia="Times New Roman" w:hAnsi="B Nazanin" w:cs="B Nazanin" w:hint="cs"/>
                <w:b/>
                <w:bCs/>
                <w:sz w:val="24"/>
                <w:szCs w:val="24"/>
                <w:rtl/>
              </w:rPr>
              <w:t>سوابق تحصیلات دانشگاهی: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2045"/>
              <w:gridCol w:w="2045"/>
              <w:gridCol w:w="2040"/>
              <w:gridCol w:w="2020"/>
              <w:gridCol w:w="1726"/>
            </w:tblGrid>
            <w:tr w:rsidR="00BE508E" w:rsidRPr="00112662" w:rsidTr="001F64A1"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FB52DF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 xml:space="preserve">آخرین </w:t>
                  </w:r>
                  <w:r w:rsidR="00BE508E"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مدرک تحصیلی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رشته تحصیلی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دانشگاه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کشور</w:t>
                  </w: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FB52DF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 xml:space="preserve">تاریخ اخذ </w:t>
                  </w:r>
                </w:p>
              </w:tc>
            </w:tr>
            <w:tr w:rsidR="00BE508E" w:rsidRPr="00112662" w:rsidTr="001F64A1"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112662" w:rsidRDefault="00BE508E" w:rsidP="00FB52DF">
            <w:pPr>
              <w:bidi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  <w:r w:rsidRPr="00112662">
              <w:rPr>
                <w:rFonts w:ascii="Arial" w:eastAsia="Times New Roman" w:hAnsi="Arial" w:cs="B Nazanin" w:hint="cs"/>
                <w:b/>
                <w:bCs/>
                <w:rtl/>
              </w:rPr>
              <w:t>سوابق کاری:</w:t>
            </w:r>
          </w:p>
          <w:tbl>
            <w:tblPr>
              <w:tblStyle w:val="TableGrid"/>
              <w:bidiVisual/>
              <w:tblW w:w="0" w:type="auto"/>
              <w:jc w:val="center"/>
              <w:tblLook w:val="04A0"/>
            </w:tblPr>
            <w:tblGrid>
              <w:gridCol w:w="2053"/>
              <w:gridCol w:w="2023"/>
              <w:gridCol w:w="2047"/>
              <w:gridCol w:w="2037"/>
              <w:gridCol w:w="1716"/>
            </w:tblGrid>
            <w:tr w:rsidR="00BE508E" w:rsidRPr="00112662" w:rsidTr="00FB52DF">
              <w:trPr>
                <w:jc w:val="center"/>
              </w:trPr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مسئولیت مورد تصدی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دولتی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خصوصی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نام موسسه محل خدمت</w:t>
                  </w: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52291B" w:rsidRDefault="00BE508E" w:rsidP="0052291B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18"/>
                      <w:szCs w:val="18"/>
                      <w:rtl/>
                    </w:rPr>
                    <w:t>تاریخ</w:t>
                  </w:r>
                </w:p>
                <w:p w:rsidR="00BE508E" w:rsidRPr="0052291B" w:rsidRDefault="00BE508E" w:rsidP="0052291B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18"/>
                      <w:szCs w:val="18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18"/>
                      <w:szCs w:val="18"/>
                      <w:rtl/>
                    </w:rPr>
                    <w:t>از        تا</w:t>
                  </w:r>
                </w:p>
              </w:tc>
            </w:tr>
            <w:tr w:rsidR="00BE508E" w:rsidRPr="00112662" w:rsidTr="00FB52DF">
              <w:trPr>
                <w:jc w:val="center"/>
              </w:trPr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52291B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4"/>
                <w:szCs w:val="24"/>
                <w:rtl/>
              </w:rPr>
            </w:pPr>
            <w:r w:rsidRPr="0052291B">
              <w:rPr>
                <w:rFonts w:ascii="B Nazanin" w:eastAsia="Times New Roman" w:hAnsi="B Nazanin" w:cs="B Nazanin" w:hint="cs"/>
                <w:b/>
                <w:bCs/>
                <w:sz w:val="24"/>
                <w:szCs w:val="24"/>
                <w:rtl/>
              </w:rPr>
              <w:t>سوابق مطالعاتی: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1450"/>
              <w:gridCol w:w="1110"/>
              <w:gridCol w:w="1485"/>
              <w:gridCol w:w="1265"/>
              <w:gridCol w:w="1336"/>
              <w:gridCol w:w="1180"/>
              <w:gridCol w:w="2050"/>
            </w:tblGrid>
            <w:tr w:rsidR="00BE508E" w:rsidRPr="00112662" w:rsidTr="009531C2">
              <w:tc>
                <w:tcPr>
                  <w:tcW w:w="15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عنوان نوشته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مقاله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تالیف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تحقیق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سال انتشار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محل انتشار</w:t>
                  </w:r>
                </w:p>
              </w:tc>
              <w:tc>
                <w:tcPr>
                  <w:tcW w:w="22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سازمان سفارش دهنده</w:t>
                  </w:r>
                </w:p>
              </w:tc>
            </w:tr>
            <w:tr w:rsidR="00BE508E" w:rsidRPr="00112662" w:rsidTr="009531C2">
              <w:tc>
                <w:tcPr>
                  <w:tcW w:w="15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112662" w:rsidRDefault="00BE508E" w:rsidP="00A47382">
            <w:pPr>
              <w:bidi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112662">
              <w:rPr>
                <w:rFonts w:ascii="Arial" w:eastAsia="Times New Roman" w:hAnsi="Arial" w:cs="B Nazanin" w:hint="cs"/>
                <w:b/>
                <w:bCs/>
                <w:rtl/>
              </w:rPr>
              <w:t>چارچوب طرح مطالعاتی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52291B">
              <w:rPr>
                <w:rFonts w:ascii="B Nazanin" w:eastAsia="Times New Roman" w:hAnsi="B Nazanin" w:cs="B Nazanin" w:hint="cs"/>
                <w:b/>
                <w:bCs/>
                <w:sz w:val="24"/>
                <w:szCs w:val="24"/>
                <w:rtl/>
              </w:rPr>
              <w:t>عنوان طرح :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9876"/>
            </w:tblGrid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فارسی:</w:t>
                  </w:r>
                </w:p>
              </w:tc>
            </w:tr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1F64A1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انگلیسی:</w:t>
                  </w:r>
                </w:p>
              </w:tc>
            </w:tr>
          </w:tbl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تعریف مسئله: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اهمیت و ضرورت انجام مطالعه: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اهداف طرح: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مطالعات انجام شده پیشین و نتایج حاصل از آن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ها: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مبانی نظری طرح:</w:t>
            </w:r>
          </w:p>
          <w:p w:rsidR="00BE508E" w:rsidRPr="0052291B" w:rsidRDefault="001F64A1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فرضیه</w:t>
            </w:r>
            <w:r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="00BE508E" w:rsidRPr="0052291B">
              <w:rPr>
                <w:rFonts w:ascii="B Nazanin" w:eastAsia="Times New Roman" w:hAnsi="B Nazanin" w:cs="B Nazanin" w:hint="cs"/>
                <w:rtl/>
              </w:rPr>
              <w:t>ها و یاسئوال</w:t>
            </w:r>
            <w:r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های طرح</w:t>
            </w:r>
            <w:r w:rsidR="00BE508E" w:rsidRPr="0052291B">
              <w:rPr>
                <w:rFonts w:ascii="B Nazanin" w:eastAsia="Times New Roman" w:hAnsi="B Nazanin" w:cs="B Nazanin" w:hint="cs"/>
                <w:rtl/>
              </w:rPr>
              <w:t>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روش مطالعه و تهیه آمار و اطلاعات به تفصیل بیان شود</w:t>
            </w:r>
            <w:r w:rsidR="001F64A1" w:rsidRPr="0052291B">
              <w:rPr>
                <w:rFonts w:ascii="B Nazanin" w:eastAsia="Times New Roman" w:hAnsi="B Nazanin" w:cs="B Nazanin" w:hint="cs"/>
                <w:rtl/>
              </w:rPr>
              <w:t>.</w:t>
            </w:r>
            <w:r w:rsidRPr="0052291B">
              <w:rPr>
                <w:rFonts w:ascii="B Nazanin" w:eastAsia="Times New Roman" w:hAnsi="B Nazanin" w:cs="B Nazanin" w:hint="cs"/>
                <w:rtl/>
              </w:rPr>
              <w:t xml:space="preserve"> در مورد جمع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آوری اطلاعات چنان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چه نیاز به آمارگیری باشد تعریف جامعه آماری، حجم نمونه، روش</w:t>
            </w:r>
            <w:r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های محاسبه، پردازش داده و تحلیل اطلاعات توضیح داده شود.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 xml:space="preserve">موانع و مشکلات احتمالی در اجرای طرح 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 xml:space="preserve">سرخط مطالب و شرح خدمات مجری 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فهرست مطالب (پیشنهادی):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برنامه زمان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بندی:</w:t>
            </w:r>
          </w:p>
          <w:tbl>
            <w:tblPr>
              <w:tblStyle w:val="TableGrid"/>
              <w:bidiVisual/>
              <w:tblW w:w="0" w:type="auto"/>
              <w:jc w:val="center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/>
            </w:tblPr>
            <w:tblGrid>
              <w:gridCol w:w="3087"/>
              <w:gridCol w:w="6799"/>
            </w:tblGrid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bottom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مراحل</w:t>
                  </w:r>
                </w:p>
              </w:tc>
              <w:tc>
                <w:tcPr>
                  <w:tcW w:w="7380" w:type="dxa"/>
                  <w:tcBorders>
                    <w:bottom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مدت زمان لازم برای انجام مرحله به روز</w:t>
                  </w: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تهیه مقدمات اجرای طرح</w:t>
                  </w:r>
                </w:p>
              </w:tc>
              <w:tc>
                <w:tcPr>
                  <w:tcW w:w="7380" w:type="dxa"/>
                  <w:tcBorders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جمع آوری آمار و اطلاعات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پردازش آمار و اطلاعات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تجزیه و تحلیل آمار و اطلاعات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تهیه گزارش نهایی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جمع مدت لازم</w:t>
                  </w:r>
                </w:p>
              </w:tc>
              <w:tc>
                <w:tcPr>
                  <w:tcW w:w="7380" w:type="dxa"/>
                  <w:tcBorders>
                    <w:top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A70255" w:rsidRDefault="00BE508E" w:rsidP="00A47382">
            <w:pPr>
              <w:bidi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BE508E" w:rsidRPr="00A70255" w:rsidTr="00112662">
        <w:trPr>
          <w:gridAfter w:val="1"/>
          <w:wAfter w:w="128" w:type="dxa"/>
          <w:trHeight w:val="13153"/>
          <w:jc w:val="center"/>
        </w:trPr>
        <w:tc>
          <w:tcPr>
            <w:tcW w:w="9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5"/>
                <w:szCs w:val="25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lastRenderedPageBreak/>
              <w:t>13- همکاران اصلی اجرای طرح :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2512"/>
              <w:gridCol w:w="2527"/>
              <w:gridCol w:w="2356"/>
              <w:gridCol w:w="2353"/>
            </w:tblGrid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نام و نام خانوادگی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مدرک تحصیلی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تخصص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محل اشتغال</w:t>
                  </w:r>
                </w:p>
              </w:tc>
            </w:tr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sz w:val="24"/>
                <w:szCs w:val="24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t>14- عوامل اجرایی مورد نیز طرح برحسب تخصیص های مختلف</w:t>
            </w:r>
            <w:r w:rsidRPr="009F4ABC">
              <w:rPr>
                <w:rFonts w:ascii="B Nazanin" w:eastAsia="Times New Roman" w:hAnsi="B Nazanin" w:cs="B Nazanin" w:hint="cs"/>
                <w:sz w:val="24"/>
                <w:szCs w:val="24"/>
                <w:rtl/>
              </w:rPr>
              <w:t xml:space="preserve"> :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2496"/>
              <w:gridCol w:w="2526"/>
              <w:gridCol w:w="1770"/>
              <w:gridCol w:w="2956"/>
            </w:tblGrid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نوع تخصص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مدرک تحصیلی</w:t>
                  </w:r>
                </w:p>
              </w:tc>
              <w:tc>
                <w:tcPr>
                  <w:tcW w:w="189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تعداد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مدت کارگرد موردنیاز(در روز)</w:t>
                  </w:r>
                </w:p>
              </w:tc>
            </w:tr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5"/>
                <w:szCs w:val="25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t>15- منابع و امکانات مورد نیاز :</w:t>
            </w:r>
          </w:p>
          <w:tbl>
            <w:tblPr>
              <w:tblStyle w:val="TableGrid"/>
              <w:bidiVisual/>
              <w:tblW w:w="0" w:type="auto"/>
              <w:tblBorders>
                <w:insideH w:val="none" w:sz="0" w:space="0" w:color="auto"/>
              </w:tblBorders>
              <w:tblLook w:val="04A0"/>
            </w:tblPr>
            <w:tblGrid>
              <w:gridCol w:w="9748"/>
            </w:tblGrid>
            <w:tr w:rsidR="00BE508E" w:rsidRPr="00A70255" w:rsidTr="001F64A1">
              <w:trPr>
                <w:trHeight w:val="360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1F64A1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هزینه</w:t>
                  </w:r>
                  <w:r w:rsidR="001F64A1"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های پرسنلی                                                                                                          ریال</w:t>
                  </w:r>
                </w:p>
              </w:tc>
            </w:tr>
            <w:tr w:rsidR="00BE508E" w:rsidRPr="00A70255" w:rsidTr="001F64A1">
              <w:trPr>
                <w:trHeight w:val="376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کتب و ملزومات                                                                                                                ریال</w:t>
                  </w:r>
                </w:p>
              </w:tc>
            </w:tr>
            <w:tr w:rsidR="00BE508E" w:rsidRPr="00A70255" w:rsidTr="001F64A1">
              <w:trPr>
                <w:trHeight w:val="376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سفرها                                                                                                                              ریال</w:t>
                  </w:r>
                </w:p>
              </w:tc>
            </w:tr>
            <w:tr w:rsidR="00BE508E" w:rsidRPr="00A70255" w:rsidTr="001F64A1">
              <w:trPr>
                <w:trHeight w:val="360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سایر                                                                                                                                ریال </w:t>
                  </w:r>
                </w:p>
              </w:tc>
            </w:tr>
            <w:tr w:rsidR="00BE508E" w:rsidRPr="00A70255" w:rsidTr="001F64A1">
              <w:trPr>
                <w:trHeight w:val="376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جمع                                                                                                                                ریال</w:t>
                  </w:r>
                </w:p>
              </w:tc>
            </w:tr>
          </w:tbl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5"/>
                <w:szCs w:val="25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t>16-منابع و ماخذ: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درذکرمنابع رعایت الگوی زیر الزامی می باشد.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برای کتاب :  نام خانوادگی و نام نویسنده- سال انتشار- عنوان کتاب- نام مترجم- ج، چ،محل انتشار به سبک </w:t>
            </w:r>
            <w:r w:rsidRPr="00A70255"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  <w:t>APA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برای مقاله : نام و نام خانوادگی نویسنده </w:t>
            </w:r>
            <w:r w:rsidRPr="00A7025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سال انتشار- عنوان مقاله </w:t>
            </w:r>
            <w:r w:rsidRPr="00A7025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عنوان نشریه </w:t>
            </w:r>
            <w:r w:rsidRPr="00A7025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>دوره یا جلد- سال-صفحه یا صفحات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9748"/>
            </w:tblGrid>
            <w:tr w:rsidR="00BE508E" w:rsidRPr="00A70255" w:rsidTr="009531C2">
              <w:trPr>
                <w:trHeight w:val="748"/>
              </w:trPr>
              <w:tc>
                <w:tcPr>
                  <w:tcW w:w="10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فارسی :</w:t>
                  </w: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خارجی :</w:t>
                  </w: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</w:p>
              </w:tc>
            </w:tr>
          </w:tbl>
          <w:p w:rsidR="00BE508E" w:rsidRPr="009F4ABC" w:rsidRDefault="00BE508E" w:rsidP="001F64A1">
            <w:pPr>
              <w:bidi/>
              <w:rPr>
                <w:rFonts w:ascii="Arial" w:eastAsia="Times New Roman" w:hAnsi="Arial"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9F4ABC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 xml:space="preserve">لطفاً در تدوین طرح مطالعاتی برای </w:t>
            </w:r>
            <w:r w:rsidR="001F64A1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>قسمت</w:t>
            </w:r>
            <w:r w:rsidR="001F64A1">
              <w:rPr>
                <w:rFonts w:ascii="B Nazanin" w:eastAsia="Times New Roman" w:hAnsi="B Nazanin" w:cs="B Nazanin"/>
                <w:sz w:val="25"/>
                <w:szCs w:val="25"/>
                <w:rtl/>
              </w:rPr>
              <w:softHyphen/>
            </w:r>
            <w:r w:rsidRPr="009F4ABC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>های 16 گانه فوق فضای کافی منظور و در صورت ضرورت برگ</w:t>
            </w:r>
            <w:r w:rsidRPr="009F4ABC">
              <w:rPr>
                <w:rFonts w:ascii="B Nazanin" w:eastAsia="Times New Roman" w:hAnsi="B Nazanin" w:cs="B Nazanin"/>
                <w:sz w:val="25"/>
                <w:szCs w:val="25"/>
                <w:rtl/>
              </w:rPr>
              <w:softHyphen/>
            </w:r>
            <w:r w:rsidRPr="009F4ABC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>های جداگانه اضافه شود</w:t>
            </w:r>
            <w:r w:rsidRPr="009F4ABC">
              <w:rPr>
                <w:rFonts w:ascii="Arial" w:eastAsia="Times New Roman" w:hAnsi="Arial" w:cs="B Nazanin" w:hint="cs"/>
                <w:b/>
                <w:bCs/>
                <w:sz w:val="25"/>
                <w:szCs w:val="25"/>
                <w:rtl/>
                <w:lang w:bidi="fa-IR"/>
              </w:rPr>
              <w:t>.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BE508E" w:rsidRPr="00A70255" w:rsidRDefault="00BE508E" w:rsidP="00A47382">
      <w:pPr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  <w:rtl/>
        </w:rPr>
      </w:pPr>
    </w:p>
    <w:p w:rsidR="00BE508E" w:rsidRPr="00BE508E" w:rsidRDefault="00BE508E" w:rsidP="00A47382">
      <w:pPr>
        <w:bidi/>
        <w:jc w:val="both"/>
        <w:rPr>
          <w:rFonts w:cs="B Nazanin"/>
          <w:b/>
          <w:bCs/>
          <w:rtl/>
          <w:lang w:bidi="fa-IR"/>
        </w:rPr>
      </w:pPr>
    </w:p>
    <w:sectPr w:rsidR="00BE508E" w:rsidRPr="00BE508E" w:rsidSect="00EB4CE6">
      <w:pgSz w:w="11907" w:h="16839" w:code="9"/>
      <w:pgMar w:top="993" w:right="1440" w:bottom="709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704020202090204"/>
    <w:charset w:val="00"/>
    <w:family w:val="swiss"/>
    <w:pitch w:val="variable"/>
    <w:sig w:usb0="20000A87" w:usb1="00000000" w:usb2="00000000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6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2E4"/>
    <w:multiLevelType w:val="hybridMultilevel"/>
    <w:tmpl w:val="AD8C63A2"/>
    <w:lvl w:ilvl="0" w:tplc="AAA61E14">
      <w:start w:val="1"/>
      <w:numFmt w:val="decimal"/>
      <w:lvlText w:val="%1-"/>
      <w:lvlJc w:val="left"/>
      <w:pPr>
        <w:ind w:left="360" w:hanging="360"/>
      </w:pPr>
      <w:rPr>
        <w:rFonts w:ascii="Arial" w:eastAsia="Times New Roman" w:hAnsi="Arial" w:cs="B Nazanin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89311AC"/>
    <w:multiLevelType w:val="hybridMultilevel"/>
    <w:tmpl w:val="462087E6"/>
    <w:lvl w:ilvl="0" w:tplc="3F7A8C98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C1C06B7"/>
    <w:multiLevelType w:val="hybridMultilevel"/>
    <w:tmpl w:val="BE7AE6AA"/>
    <w:lvl w:ilvl="0" w:tplc="0164DB34">
      <w:start w:val="1"/>
      <w:numFmt w:val="decimal"/>
      <w:lvlText w:val="%1-"/>
      <w:lvlJc w:val="left"/>
      <w:pPr>
        <w:ind w:left="720" w:hanging="360"/>
      </w:pPr>
      <w:rPr>
        <w:rFonts w:ascii="B Nazanin" w:hAnsi="B Nazani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94BB7"/>
    <w:multiLevelType w:val="hybridMultilevel"/>
    <w:tmpl w:val="FD14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3334"/>
    <w:rsid w:val="00054E8F"/>
    <w:rsid w:val="00076791"/>
    <w:rsid w:val="000930EC"/>
    <w:rsid w:val="000A65B2"/>
    <w:rsid w:val="001061C1"/>
    <w:rsid w:val="00107E0C"/>
    <w:rsid w:val="00112662"/>
    <w:rsid w:val="00132B52"/>
    <w:rsid w:val="001C0CCF"/>
    <w:rsid w:val="001F64A1"/>
    <w:rsid w:val="0029310A"/>
    <w:rsid w:val="002D6F63"/>
    <w:rsid w:val="0035481A"/>
    <w:rsid w:val="00394062"/>
    <w:rsid w:val="00435726"/>
    <w:rsid w:val="00457398"/>
    <w:rsid w:val="00465D9A"/>
    <w:rsid w:val="004E57B9"/>
    <w:rsid w:val="00504973"/>
    <w:rsid w:val="0052291B"/>
    <w:rsid w:val="00545328"/>
    <w:rsid w:val="005C75BA"/>
    <w:rsid w:val="00601217"/>
    <w:rsid w:val="00615E47"/>
    <w:rsid w:val="0064380A"/>
    <w:rsid w:val="00650EB9"/>
    <w:rsid w:val="0066330A"/>
    <w:rsid w:val="00680F77"/>
    <w:rsid w:val="00682234"/>
    <w:rsid w:val="006C0A4F"/>
    <w:rsid w:val="00721966"/>
    <w:rsid w:val="00724E6F"/>
    <w:rsid w:val="00770F70"/>
    <w:rsid w:val="00794766"/>
    <w:rsid w:val="00795034"/>
    <w:rsid w:val="007C64F3"/>
    <w:rsid w:val="00894DC9"/>
    <w:rsid w:val="00896A2A"/>
    <w:rsid w:val="008A2BA0"/>
    <w:rsid w:val="008D196B"/>
    <w:rsid w:val="008D1FC8"/>
    <w:rsid w:val="008D3BAB"/>
    <w:rsid w:val="008E60EC"/>
    <w:rsid w:val="0091261E"/>
    <w:rsid w:val="00916B61"/>
    <w:rsid w:val="009E3334"/>
    <w:rsid w:val="009F4ABC"/>
    <w:rsid w:val="00A47382"/>
    <w:rsid w:val="00A63D6E"/>
    <w:rsid w:val="00AF000F"/>
    <w:rsid w:val="00B026AD"/>
    <w:rsid w:val="00B214E5"/>
    <w:rsid w:val="00B36C80"/>
    <w:rsid w:val="00BA6B0A"/>
    <w:rsid w:val="00BE508E"/>
    <w:rsid w:val="00C21B2D"/>
    <w:rsid w:val="00CE349B"/>
    <w:rsid w:val="00D24133"/>
    <w:rsid w:val="00D8447C"/>
    <w:rsid w:val="00DB3F2D"/>
    <w:rsid w:val="00E11794"/>
    <w:rsid w:val="00E233D9"/>
    <w:rsid w:val="00E55256"/>
    <w:rsid w:val="00E758F2"/>
    <w:rsid w:val="00EB4CE6"/>
    <w:rsid w:val="00F70648"/>
    <w:rsid w:val="00F71EB9"/>
    <w:rsid w:val="00FB52DF"/>
    <w:rsid w:val="00FC1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973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08E"/>
    <w:pPr>
      <w:ind w:left="720"/>
      <w:contextualSpacing/>
    </w:pPr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CCF71-5CDC-412F-B1FA-C5207B64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difiedBy>
  <cp:revision>2</cp:revision>
  <cp:lastPrinted>2019-07-11T04:29:00Z</cp:lastPrinted>
  <dcterms:created xsi:type="dcterms:W3CDTF">2020-05-31T08:00:00Z</dcterms:created>
  <dcterms:modified xsi:type="dcterms:W3CDTF">2020-05-31T08:00:00Z</dcterms:modified>
</cp:coreProperties>
</file>