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0" w:type="dxa"/>
        <w:tblLook w:val="04A0" w:firstRow="1" w:lastRow="0" w:firstColumn="1" w:lastColumn="0" w:noHBand="0" w:noVBand="1"/>
      </w:tblPr>
      <w:tblGrid>
        <w:gridCol w:w="960"/>
        <w:gridCol w:w="8480"/>
      </w:tblGrid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  <w:rtl/>
              </w:rPr>
              <w:t>لیست کتب الکترونیکی شش ماهه اول سال 1404</w:t>
            </w:r>
          </w:p>
        </w:tc>
        <w:bookmarkStart w:id="0" w:name="_GoBack"/>
        <w:bookmarkEnd w:id="0"/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  <w:rtl/>
              </w:rPr>
              <w:t>ردیف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  <w:rtl/>
              </w:rPr>
              <w:t>عنوان و سال نشر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100 Plants that Heal, 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2021 Updates in Therapeutics-Pharmacotherapy Preparatory ,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Vols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_ 1 &amp; 2, 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2025 National Drug Threat Assessment,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3D Cell Culture, Methods and Protocols,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50 Pharmacotherapy Studies Every Palliative Practitioner should Know,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 Beginner's Guide to Targeted Cancer Treatments and Cancer Immunotherapy,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 Handbook on Plant Health Medicines 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 Practical Guide to Drug Development in Academia,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Academic Promotion for Clinicians,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Active Rheology Control of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Cementitious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Materials,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Advanced Chemical Biology,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Advanced Experimental Organic Chemistry,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Advanced Materials in 3D_4D Printing Technology,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Advances in Food Rheology and Its Applications_ Development in...,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Advances in Immunological Treatment of Cancer,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Advances in Medicinal and Aromatic Plants,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Advances in Pharmaceutical Product Development,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Advances in Pharmaceutical Technology for Drug ...,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Vol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1, 2025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Advances in Pharmaceutical Technology for Drug...,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Vol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2, 2025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AI and Robotic Technology in Materials and Chemistry...,2025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Algal Cultivation for Obtaining High-Value Products,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Alternative Medicines for Diabetes Management,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Anti-Aging Medicine, Basics and Clinical Practice ,2025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Antidiabetic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Medicinal Plants and Herbal Treatments,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Antidotes to Toxins and Drugs,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Antimicrobial Activity of Different Plant Extracts,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Antioxidants as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Nutraceuticals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Application of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Nanocarriers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in Brain Delivery of  Therapeutics,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Applications of Polymers in Drug Delivery, 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Applied Computer-Aided Drug Design_ Models and Methods,2023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Applied Pharmacology for the Dental Hygienist, 9th Edition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Applied Therapeutics, The Clinical Use of Drugs,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Koda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Kimble,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Aqueous Polymeric Coatings for Pharmaceutical Dosage Forms, 2017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Aromatic and Medicinal Plants of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Drylands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and Deserts,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Basic Concepts in Medicinal Chemistry,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Basic Immunology and Its Clinical Application,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Basic Immunology,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Abul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K. Abbas,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Becker's World of the Cell,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Best 2022 Clinical Cases in Intensive Care Medicine,2024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Bioabsorbable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Polymers for Drug Carriers and Fixation Devices,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Bioactives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and Pharmacology of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Lamiaceae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lastRenderedPageBreak/>
              <w:t>42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Bioactives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and Pharmacology of Medicinal Plants, Volume 1,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Bioactivities of Nature Products,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Bioanalytical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Chemistry, From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Biomolecular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Recognition to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Nanobiosensing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Biochemistry Theory and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Practicals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Questions and Answers with ...,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Biochemistry Workbook for Medical Students,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Biochemistry,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Stryer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Bioinformatics Tools for Pharmaceutical Drug Product Development,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Biologics and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Biosimilars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Biomacromolecules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Carbohydrates, Lipids, Proteins and Nucleic Acids,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Biomarkers as Targeted Herbal Drug Discovery, 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Biomolecules  From Genes to Proteins,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Biopharmaceutical Informatics_ Learning to Discover Developable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Biotherapeutics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Biopharmaceutical Manufacturing,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Bioprocessing, Bioengineering and Process Chemistry in the...,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Biostatistics for Bioassay,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Biotechnology of Medicinal Plants with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Antiallergy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Blockchain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-Enabled Solutions for the Pharmaceutical Industry,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Briggs Drugs in Pregnancy and Lactation_ A Reference Guide to Fetal...,2021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British National Formulary, BNF 85,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Calculating Theoretical Yield Is Not Impossible!_ A Primer for an Organic ...,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Carbohydrates in Chemistry and Biology_ Decorated Compounds,...,2025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Carbon-Based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Nanocomposite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Applications and Microelectronic,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Career Options in the Pharmaceutical and Biomedical Industry,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CaseBased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Learning in Pharmacology for Undergraduate Medical Students,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Case Studies in Bayesian Methods for Biopharmaceutical CMC,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Causal Inference in Pharmaceutical Statistics,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Cecil Essentials of Medicine, 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Cell and Molecular Biology for Non-Biologists,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Cell Migration in Three Dimensions,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Cell-Cycle Synchronization,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Cell-Free Gene Expression,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Cell-Wide Identification of Metabolite-Protein Interactions 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Challenging Cases in Immunotherapy Related Organ Toxicities,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Chemical and Clinical Applications of Tempo,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Chemistry of Natural Products,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Chemistry of Selected Natural Products and Heterocyclic Compounds,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Chemistry, Biological Activities and Therapeutic, 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Chitosan for Biomaterials V,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Cinnamon, A Medicinal Plant and A Functional Food Systems,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Clarke's Isolation and Identification of Drugs, 2000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Cleaning Validation,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Click Chemistry, Volume 1_ Fundamentals and Synthesis,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Clinical Chemistry, A Practical Learning and Teaching Toolkit,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lastRenderedPageBreak/>
              <w:t>85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Clinical Manual of Psychopharmacology in the Medically Ill,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Clinical Toxicology and Forensic Science,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Cluster Randomization Trials_ Statistical Design and Analysis,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CNS Drug Development and Delivery,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Cocrystals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in Pharmaceutical Sciences,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Community Pharmacy and Management,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Community Pharmacy Practice Guidebook 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Community Pharmacy, 2026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Competency Based Pharmacology Practical Exercises,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Comprehensive Guide to Hallucinogenic Plants,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Computer-Aided and Machine Learning-Driven Drug Design_ From Theory...,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Concepts in Pharmaceutical Biotechnology and Drug,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Concise Pharmacognosy,2023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Cosmeceutical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Science in Clinical Practice,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Cosmetic Science,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CRC Handbook of Basic Tables for Chemical Analysis-Data-Driven Methods..., 2020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Cryo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-Electron Microscopy in Structural Biology,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Current Developments in Biotechnology and Bioengineering_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Biochar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Towards,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Current Developments in Biotechnology and Bioengineering...,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Current Developments in Biotechnology and Bioengineering,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Cyclic and Noncyclic Organic Compounds_ A Textbook of Organic,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Davis's Drug Guide for Nurses,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Development, Characterization, and Application of Bioactive,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Dosage Forms, Formulation Developments and Regulations,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Drug Carriers Production Processes for Innovative Human,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Drug Delivery Systems Using Quantum Computing,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Drug Design_ From Structure and Mode-of-Action to Rational Design...,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Drug Directory with Dosages and Indications, 2024.pdf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Drugs and a Methodological Compendium_ From bench to bedside,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Drugs in Obstetrics and Gynecology A Practical Approach,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Elsevier's 2024 Intravenous Medications_ A Handbook for Nurses and...,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Emerging Paradigms for Antibiotic-Resistant Infections - Beyond the Pill,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Emery and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Rimoin's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Principles and Practice of Medical Genetics and...,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Encyclopedia of Pharmacy Practice and Clinical Pharmacy, 2019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Encyclopedia of Rare Drug Plants,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Enzyme Catalysis Today and the Chemistry of the 21st Century,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Enzymes_ A Practical Introduction to Structure, Mechanism, and Data Analysis,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Essentials of Chemical Biology_ Structures and Dynamics of Biological ...,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Essentials of Industrial Pharmacy,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Essentials of Pharmacodynamics and Drug Action,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Ethics in Pharmacy Practice, 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Ethnic Knowledge and Perspectives of Medicinal Plants,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vol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1, 2023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Ethnic Knowledge and Perspectives of Medicinal Plants_ Volume 2,2023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lastRenderedPageBreak/>
              <w:t>128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Ethnopharmacology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and OMICS Advances in Medicinal Plants Volume 2,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Experimental Design and Data Analysis for Biologists,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Exploring Poisonous Plants, Medicinal Values, Toxicity Responses...,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Exploring Traditional Wild Edible Plants,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Feldman and Pikes Vitamin D, Volume 2,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Focus on Antibiotics,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Focus on Nursing Pharmacology, 2016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Focus on Nursing Pharmacology, 2020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Formulating Poorly Water Soluble Drugs,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From Herbs to Healing,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Functional Materials in Biomedical Applications,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Fundamentals of Biomaterials,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Fundamentals of Drug and Non-Drug Interactions,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Fundamentals of Environmental Sampling and Analysis,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Fundamentals of Pharmaceutical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Nanoscience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Fundamentals of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Pharmacognosy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Phytotherapy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,2023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Gahart's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2021 intravenous medications , 2020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Generative Artificial Intelligence for Biomedical and Smart Health Informatics,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Genes_ A Very Short Introduction,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Glaucoma, Methods and Protocols,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Goldman-Cecil Medicine (2-Volume Set),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Handbook  of Validation in  Pharmaceutical Processes, 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Handbook of Biochemistry for Paramedical Students 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Handbook of Biodegradable Polymers,  Applications in Biomedical Sciences...,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Handbook of Drugs in Intensive Care_ Volume 1,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Handbook of Medicinal Plants of the World for Aging,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Harrison’s Principles of Internal Medicine 22E,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Herb-Drug Combinations,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Herbal Medicine for Modern Life_ Traditional Folk Remedies,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Herbal Medicine for Rare Diseases,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Herbal Medicine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Phytochemistry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Herbs, Spices, and Medicinal Plants for Human Gastrointestinal Disorders,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Heterocyclic Anticancer Agents,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High Throughput Gene Screening,  Methods and Protocols,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Histology  A Text and Atlas  With Correlated Cell and Molecular Biology,2023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Histology An Essential Textbook, 2020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Hospital and Clinical Pharmacy,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Immunity Boosting Medicinal Plants of the Western Himalayas,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Immunomodulators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and Biologics in Dermatologic Treatment,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In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Silico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Methods for Predicting Drug Toxicity,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International Drug Policy,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Introduction to Pharmaceutics,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Lippincott's Illustrated Reviews Biochemistry,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lastRenderedPageBreak/>
              <w:t>171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Macrolides as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Immunomodulatory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Agents,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Manufacturing of Pharmaceutical Proteins, 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Manufacturing of Quality Oral Drug Products,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Modern Pharmaceutics,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Mouse Cell Culture, 2019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Mouse Genetics, Methods and Protocols, 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Multicomponent Pharmaceutical Solids,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Mushroom Pharmacy,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Nanoparticles and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Nanocarriers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-Based Pharmaceutical  Formulations, 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Next-Generation Drug Delivery Systems,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Optimization of Pharmaceutical Processes,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Pasteur, Toxins Pathogenicity, Anti-toxins, a Bicentennial,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Peptide Therapeutics,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Pharmaceutical Biotechnology,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Pharmaceutical Calibration, Validation and Qualification,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Pharmaceutical Regulatory Affairs,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Pharmacognosy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Phytochemistry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>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Principles of Computational Genomics, 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Regulation, Innovation and Competition in Pharmaceutical Markets,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Robbins &amp; Kumar Basic Pathology,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Software and Programming Tools in Pharmaceutical Research , 2024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Solid State Development and Processing of Pharmaceutical Molecules,2021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Specialised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Pharmaceutical Formulation,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Sterile Processing of Pharmaceutical Products,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Technology Transfer,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Textbook of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Pharmacognosy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Phytochemistry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II, Theory and Practical, 2022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The 20th Anniversary of Pharmaceuticals,  Multi-Targeted,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The Action of Bioactive Compounds on Human Health or Disease,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The Hearth Witch's Garden Herbal_ Plants, Recipes &amp; Rituals,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The Laboratory Mouse,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67FC6">
              <w:rPr>
                <w:rFonts w:ascii="Calibri" w:eastAsia="Times New Roman" w:hAnsi="Calibri" w:cs="Times New Roman"/>
                <w:color w:val="000000"/>
              </w:rPr>
              <w:t>Tietz</w:t>
            </w:r>
            <w:proofErr w:type="spellEnd"/>
            <w:r w:rsidRPr="00767FC6">
              <w:rPr>
                <w:rFonts w:ascii="Calibri" w:eastAsia="Times New Roman" w:hAnsi="Calibri" w:cs="Times New Roman"/>
                <w:color w:val="000000"/>
              </w:rPr>
              <w:t xml:space="preserve"> Textbook of Laboratory Medicine, 2023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Transgenic Mouse, Methods and Protocols, 2020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Trends in Antiviral Drug Development,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Understanding Pharmaceutical Standards and Regulations,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7FC6">
              <w:rPr>
                <w:rFonts w:ascii="Calibri" w:eastAsia="Times New Roman" w:hAnsi="Calibri" w:cs="Times New Roman"/>
                <w:color w:val="000000"/>
              </w:rPr>
              <w:t>Viva Voce in Pharmaceutical Chemistry, 2025</w:t>
            </w:r>
          </w:p>
        </w:tc>
      </w:tr>
      <w:tr w:rsidR="00767FC6" w:rsidRPr="00767FC6" w:rsidTr="00767F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6" w:rsidRPr="00767FC6" w:rsidRDefault="00767FC6" w:rsidP="0076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27B" w:rsidRDefault="00AA627B"/>
    <w:sectPr w:rsidR="00AA6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C6"/>
    <w:rsid w:val="00767FC6"/>
    <w:rsid w:val="00A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F101D-5908-4CD6-B15E-44CC488D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</cp:revision>
  <dcterms:created xsi:type="dcterms:W3CDTF">2025-10-12T06:24:00Z</dcterms:created>
  <dcterms:modified xsi:type="dcterms:W3CDTF">2025-10-12T06:24:00Z</dcterms:modified>
</cp:coreProperties>
</file>