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52DF" w14:textId="694B1E87" w:rsidR="002A1A86" w:rsidRPr="00AF4430" w:rsidRDefault="002A1A86" w:rsidP="00475450">
      <w:pPr>
        <w:jc w:val="center"/>
        <w:rPr>
          <w:rFonts w:cs="B Titr"/>
          <w:sz w:val="36"/>
          <w:szCs w:val="36"/>
          <w:rtl/>
          <w:lang w:bidi="fa-IR"/>
        </w:rPr>
      </w:pPr>
      <w:r w:rsidRPr="00AF4430">
        <w:rPr>
          <w:rFonts w:cs="B Titr" w:hint="cs"/>
          <w:sz w:val="36"/>
          <w:szCs w:val="36"/>
          <w:rtl/>
          <w:lang w:bidi="fa-IR"/>
        </w:rPr>
        <w:t xml:space="preserve">کتب فارسی سال </w:t>
      </w:r>
      <w:r w:rsidR="00475450" w:rsidRPr="00AF4430">
        <w:rPr>
          <w:rFonts w:cs="B Titr" w:hint="cs"/>
          <w:sz w:val="36"/>
          <w:szCs w:val="36"/>
          <w:rtl/>
          <w:lang w:bidi="fa-IR"/>
        </w:rPr>
        <w:t>1398</w:t>
      </w:r>
    </w:p>
    <w:p w14:paraId="64FC0555" w14:textId="77777777" w:rsidR="002A1A86" w:rsidRPr="00AF4430" w:rsidRDefault="002A1A86" w:rsidP="002A1A86">
      <w:pPr>
        <w:rPr>
          <w:rFonts w:cs="B Titr"/>
          <w:sz w:val="36"/>
          <w:szCs w:val="36"/>
          <w:rtl/>
          <w:lang w:bidi="fa-IR"/>
        </w:rPr>
      </w:pPr>
    </w:p>
    <w:p w14:paraId="3365834B" w14:textId="79D4757A" w:rsidR="00BB28DF" w:rsidRPr="00AF4430" w:rsidRDefault="002A1A86" w:rsidP="007F44F6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sz w:val="36"/>
          <w:szCs w:val="36"/>
          <w:rtl/>
          <w:lang w:bidi="fa-IR"/>
        </w:rPr>
        <w:t>1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1308E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معاینه</w:t>
      </w:r>
      <w:r w:rsidR="001308E7" w:rsidRPr="00AF4430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308E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فیزیکی</w:t>
      </w:r>
      <w:r w:rsidR="001308E7" w:rsidRPr="00AF4430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308E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</w:t>
      </w:r>
      <w:r w:rsidR="001308E7" w:rsidRPr="00AF4430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308E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گرفتن</w:t>
      </w:r>
      <w:r w:rsidR="001308E7" w:rsidRPr="00AF4430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308E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شرح</w:t>
      </w:r>
      <w:r w:rsidR="001308E7" w:rsidRPr="00AF4430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308E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حال</w:t>
      </w:r>
      <w:r w:rsidR="001308E7" w:rsidRPr="00AF4430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۲۰۱۷</w:t>
      </w:r>
      <w:r w:rsidR="005D2E8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7F44F6" w:rsidRPr="00AF4430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باربارابیتز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7F44F6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1396</w:t>
      </w:r>
    </w:p>
    <w:p w14:paraId="586A9FEC" w14:textId="7B61DBD6" w:rsidR="002A1A86" w:rsidRPr="00AF4430" w:rsidRDefault="002A1A86" w:rsidP="007F44F6">
      <w:pPr>
        <w:bidi/>
        <w:rPr>
          <w:rFonts w:cs="B Titr"/>
          <w:sz w:val="36"/>
          <w:szCs w:val="36"/>
          <w:rtl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2/ </w:t>
      </w:r>
      <w:r w:rsidR="001308E7" w:rsidRPr="00AF4430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بیوشیمی مصور هارپر ۲۰۱۸ جلد یک</w:t>
      </w:r>
      <w:r w:rsidR="005D2E8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5D2E83" w:rsidRPr="00AF4430">
        <w:rPr>
          <w:rFonts w:cs="B Titr" w:hint="cs"/>
          <w:sz w:val="36"/>
          <w:szCs w:val="36"/>
          <w:rtl/>
          <w:lang w:bidi="fa-IR"/>
        </w:rPr>
        <w:t xml:space="preserve"> </w:t>
      </w:r>
      <w:r w:rsidR="007F44F6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هارپر</w:t>
      </w:r>
      <w:r w:rsidR="005D2E83" w:rsidRPr="00AF4430">
        <w:rPr>
          <w:rFonts w:cs="B Titr" w:hint="cs"/>
          <w:sz w:val="36"/>
          <w:szCs w:val="36"/>
          <w:rtl/>
          <w:lang w:bidi="fa-IR"/>
        </w:rPr>
        <w:t xml:space="preserve">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7F44F6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0D860C1C" w14:textId="5EA4D6EE" w:rsidR="005774CC" w:rsidRPr="00AF4430" w:rsidRDefault="002A1A86" w:rsidP="007F44F6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3 </w:t>
      </w:r>
      <w:r w:rsidR="00307CB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1308E7" w:rsidRPr="00AF4430">
        <w:rPr>
          <w:rFonts w:cs="B Titr"/>
          <w:sz w:val="36"/>
          <w:szCs w:val="36"/>
          <w:rtl/>
        </w:rPr>
        <w:t xml:space="preserve">بیوشیمی مصور هارپر </w:t>
      </w:r>
      <w:r w:rsidR="001308E7" w:rsidRPr="00AF4430">
        <w:rPr>
          <w:rFonts w:cs="B Titr"/>
          <w:sz w:val="36"/>
          <w:szCs w:val="36"/>
          <w:rtl/>
          <w:lang w:bidi="fa-IR"/>
        </w:rPr>
        <w:t>۲۰۱۸</w:t>
      </w:r>
      <w:r w:rsidR="00D27526">
        <w:rPr>
          <w:rFonts w:cs="B Titr" w:hint="cs"/>
          <w:sz w:val="36"/>
          <w:szCs w:val="36"/>
          <w:rtl/>
          <w:lang w:bidi="fa-IR"/>
        </w:rPr>
        <w:t xml:space="preserve"> </w:t>
      </w:r>
      <w:r w:rsidR="001308E7" w:rsidRPr="00AF4430">
        <w:rPr>
          <w:rFonts w:cs="B Titr"/>
          <w:sz w:val="36"/>
          <w:szCs w:val="36"/>
          <w:rtl/>
        </w:rPr>
        <w:t>جلد دو</w:t>
      </w:r>
      <w:r w:rsidR="00307CB7" w:rsidRPr="00AF4430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 xml:space="preserve">، </w:t>
      </w:r>
      <w:r w:rsidR="007F44F6" w:rsidRPr="00AF4430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هارپر</w:t>
      </w:r>
      <w:r w:rsidR="005774CC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307CB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7F44F6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6A8B4CCF" w14:textId="2C543D03" w:rsidR="002A1A86" w:rsidRPr="00AF4430" w:rsidRDefault="005774CC" w:rsidP="004A45D2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4/ </w:t>
      </w:r>
      <w:r w:rsidR="001308E7" w:rsidRPr="00AF4430">
        <w:rPr>
          <w:rFonts w:cs="B Titr"/>
          <w:sz w:val="36"/>
          <w:szCs w:val="36"/>
          <w:rtl/>
        </w:rPr>
        <w:t xml:space="preserve">فارماسیوتیکس اولتون </w:t>
      </w:r>
      <w:r w:rsidR="001308E7" w:rsidRPr="00AF4430">
        <w:rPr>
          <w:rFonts w:cs="B Titr"/>
          <w:sz w:val="36"/>
          <w:szCs w:val="36"/>
          <w:rtl/>
          <w:lang w:bidi="fa-IR"/>
        </w:rPr>
        <w:t>۲۰۱۸</w:t>
      </w:r>
      <w:r w:rsidR="001308E7" w:rsidRPr="00AF4430">
        <w:rPr>
          <w:rFonts w:cs="B Titr"/>
          <w:sz w:val="36"/>
          <w:szCs w:val="36"/>
          <w:rtl/>
        </w:rPr>
        <w:t xml:space="preserve"> جلد یک </w:t>
      </w:r>
      <w:r w:rsidR="00307CB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7F44F6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افراسیابی راد</w:t>
      </w:r>
      <w:r w:rsidR="00307CB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47189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7D0E9BB4" w14:textId="36B55C14" w:rsidR="00307CB7" w:rsidRPr="00AF4430" w:rsidRDefault="005774CC" w:rsidP="0047189E">
      <w:pPr>
        <w:pStyle w:val="Heading1"/>
        <w:bidi/>
        <w:spacing w:before="0" w:beforeAutospacing="0"/>
        <w:rPr>
          <w:rFonts w:ascii="SansBold" w:hAnsi="SansBold" w:cs="B Titr"/>
          <w:color w:val="000000" w:themeColor="text1"/>
          <w:sz w:val="36"/>
          <w:szCs w:val="36"/>
        </w:rPr>
      </w:pPr>
      <w:r w:rsidRPr="00AF4430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5/ </w:t>
      </w:r>
      <w:r w:rsidR="001308E7" w:rsidRPr="00AF4430">
        <w:rPr>
          <w:rFonts w:cs="B Titr"/>
          <w:sz w:val="36"/>
          <w:szCs w:val="36"/>
          <w:rtl/>
        </w:rPr>
        <w:t xml:space="preserve">فارماسیوتیکس اولتون </w:t>
      </w:r>
      <w:r w:rsidR="001308E7" w:rsidRPr="00AF4430">
        <w:rPr>
          <w:rFonts w:cs="B Titr"/>
          <w:sz w:val="36"/>
          <w:szCs w:val="36"/>
          <w:rtl/>
          <w:lang w:bidi="fa-IR"/>
        </w:rPr>
        <w:t>۲۰۱۸</w:t>
      </w:r>
      <w:r w:rsidR="001308E7" w:rsidRPr="00AF4430">
        <w:rPr>
          <w:rFonts w:cs="B Titr"/>
          <w:sz w:val="36"/>
          <w:szCs w:val="36"/>
          <w:rtl/>
        </w:rPr>
        <w:t xml:space="preserve"> جلد دو</w:t>
      </w:r>
      <w:r w:rsidR="00307CB7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515DA0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 </w:t>
      </w:r>
      <w:r w:rsidR="007F44F6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>افراسیابی راد</w:t>
      </w:r>
      <w:r w:rsidR="00307CB7" w:rsidRPr="00AF4430">
        <w:rPr>
          <w:rFonts w:cs="B Titr" w:hint="cs"/>
          <w:color w:val="000000" w:themeColor="text1"/>
          <w:sz w:val="36"/>
          <w:szCs w:val="36"/>
          <w:rtl/>
        </w:rPr>
        <w:t xml:space="preserve">، </w:t>
      </w:r>
      <w:r w:rsidR="0047189E" w:rsidRPr="00AF4430">
        <w:rPr>
          <w:rFonts w:cs="B Titr" w:hint="cs"/>
          <w:color w:val="000000" w:themeColor="text1"/>
          <w:sz w:val="36"/>
          <w:szCs w:val="36"/>
          <w:rtl/>
        </w:rPr>
        <w:t>1397</w:t>
      </w:r>
    </w:p>
    <w:p w14:paraId="347847EB" w14:textId="7899A32B" w:rsidR="00307CB7" w:rsidRPr="00AF4430" w:rsidRDefault="005774CC" w:rsidP="0047189E">
      <w:pPr>
        <w:bidi/>
        <w:rPr>
          <w:rFonts w:cs="B Titr"/>
          <w:sz w:val="36"/>
          <w:szCs w:val="36"/>
        </w:rPr>
      </w:pPr>
      <w:r w:rsidRPr="00AF4430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6/ </w:t>
      </w:r>
      <w:r w:rsidR="00307CB7" w:rsidRPr="00AF4430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 </w:t>
      </w:r>
      <w:r w:rsidR="001308E7" w:rsidRPr="00AF4430">
        <w:rPr>
          <w:rFonts w:cs="B Titr"/>
          <w:sz w:val="36"/>
          <w:szCs w:val="36"/>
          <w:rtl/>
        </w:rPr>
        <w:t>مرور</w:t>
      </w:r>
      <w:r w:rsidR="00267925" w:rsidRPr="00AF4430">
        <w:rPr>
          <w:rFonts w:cs="B Titr"/>
          <w:sz w:val="36"/>
          <w:szCs w:val="36"/>
        </w:rPr>
        <w:t xml:space="preserve"> </w:t>
      </w:r>
      <w:r w:rsidR="00267925" w:rsidRPr="00AF4430">
        <w:rPr>
          <w:rFonts w:cs="B Titr"/>
          <w:sz w:val="36"/>
          <w:szCs w:val="36"/>
          <w:rtl/>
        </w:rPr>
        <w:t>و</w:t>
      </w:r>
      <w:r w:rsidR="001308E7" w:rsidRPr="00AF4430">
        <w:rPr>
          <w:rFonts w:cs="B Titr"/>
          <w:sz w:val="36"/>
          <w:szCs w:val="36"/>
          <w:rtl/>
        </w:rPr>
        <w:t xml:space="preserve">آزمونهای فارماکولوژی کاتزونگ و ترور </w:t>
      </w:r>
      <w:r w:rsidR="001308E7" w:rsidRPr="00AF4430">
        <w:rPr>
          <w:rFonts w:cs="B Titr"/>
          <w:sz w:val="36"/>
          <w:szCs w:val="36"/>
          <w:rtl/>
          <w:lang w:bidi="fa-IR"/>
        </w:rPr>
        <w:t>۲۰۱۹</w:t>
      </w:r>
      <w:r w:rsidR="00307CB7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7F44F6" w:rsidRPr="00AF4430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>کاتزونگ</w:t>
      </w:r>
      <w:r w:rsidR="00307CB7" w:rsidRPr="00AF4430">
        <w:rPr>
          <w:rFonts w:ascii="Tahoma" w:hAnsi="Tahoma" w:cs="B Titr"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307CB7" w:rsidRPr="00AF4430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47189E" w:rsidRPr="00AF4430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>1398</w:t>
      </w:r>
    </w:p>
    <w:p w14:paraId="056BE235" w14:textId="7AB13597" w:rsidR="005774CC" w:rsidRPr="00AF4430" w:rsidRDefault="00307CB7" w:rsidP="0047189E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5774CC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7/ </w:t>
      </w:r>
      <w:r w:rsidR="001308E7" w:rsidRPr="00AF4430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  <w:lang w:bidi="fa-IR"/>
        </w:rPr>
        <w:t>بافت شناسی</w:t>
      </w:r>
      <w:r w:rsidR="00D27526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،</w:t>
      </w:r>
      <w:r w:rsidR="007F44F6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سلیمانی راد</w:t>
      </w:r>
      <w:r w:rsidRPr="00AF4430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 </w:t>
      </w:r>
      <w:r w:rsidR="005774CC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47189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1396</w:t>
      </w:r>
    </w:p>
    <w:p w14:paraId="16D1CAF2" w14:textId="4F2900FB" w:rsidR="00D93509" w:rsidRPr="00AF4430" w:rsidRDefault="005774CC" w:rsidP="0047189E">
      <w:pPr>
        <w:pStyle w:val="Heading1"/>
        <w:spacing w:before="0" w:beforeAutospacing="0"/>
        <w:jc w:val="right"/>
        <w:rPr>
          <w:rFonts w:ascii="SansBold" w:hAnsi="SansBold" w:cs="B Titr"/>
          <w:color w:val="000000" w:themeColor="text1"/>
          <w:sz w:val="36"/>
          <w:szCs w:val="36"/>
        </w:rPr>
      </w:pPr>
      <w:r w:rsidRPr="00AF4430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8/ </w:t>
      </w:r>
      <w:r w:rsidR="001308E7" w:rsidRPr="00AF4430">
        <w:rPr>
          <w:rFonts w:cs="B Titr"/>
          <w:sz w:val="36"/>
          <w:szCs w:val="36"/>
          <w:rtl/>
        </w:rPr>
        <w:t>شیمی عمومی مورتیمر</w:t>
      </w:r>
      <w:r w:rsidR="00D27526">
        <w:rPr>
          <w:rFonts w:cs="B Titr" w:hint="cs"/>
          <w:sz w:val="36"/>
          <w:szCs w:val="36"/>
          <w:rtl/>
        </w:rPr>
        <w:t>،</w:t>
      </w:r>
      <w:r w:rsidR="001308E7" w:rsidRPr="00AF4430">
        <w:rPr>
          <w:rFonts w:cs="B Titr"/>
          <w:sz w:val="36"/>
          <w:szCs w:val="36"/>
          <w:rtl/>
        </w:rPr>
        <w:t>جلد یک</w:t>
      </w:r>
      <w:r w:rsidR="001308E7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 </w:t>
      </w:r>
      <w:r w:rsidR="00515DA0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7F44F6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>یاوری</w:t>
      </w:r>
      <w:r w:rsidR="00D93509" w:rsidRPr="00AF4430">
        <w:rPr>
          <w:rFonts w:cs="B Titr" w:hint="cs"/>
          <w:color w:val="000000" w:themeColor="text1"/>
          <w:sz w:val="36"/>
          <w:szCs w:val="36"/>
          <w:rtl/>
        </w:rPr>
        <w:t xml:space="preserve">، </w:t>
      </w:r>
      <w:r w:rsidR="0047189E" w:rsidRPr="00AF4430">
        <w:rPr>
          <w:rFonts w:cs="B Titr" w:hint="cs"/>
          <w:color w:val="000000" w:themeColor="text1"/>
          <w:sz w:val="36"/>
          <w:szCs w:val="36"/>
          <w:rtl/>
        </w:rPr>
        <w:t xml:space="preserve">1377   </w:t>
      </w:r>
      <w:r w:rsidR="000F373A">
        <w:rPr>
          <w:rFonts w:cs="B Titr" w:hint="cs"/>
          <w:color w:val="000000" w:themeColor="text1"/>
          <w:sz w:val="36"/>
          <w:szCs w:val="36"/>
          <w:rtl/>
        </w:rPr>
        <w:t xml:space="preserve">     </w:t>
      </w:r>
    </w:p>
    <w:p w14:paraId="09636887" w14:textId="03DE6445" w:rsidR="005774CC" w:rsidRPr="00AF4430" w:rsidRDefault="00D93509" w:rsidP="0047189E">
      <w:pPr>
        <w:bidi/>
        <w:rPr>
          <w:rFonts w:cs="B Titr"/>
          <w:sz w:val="36"/>
          <w:szCs w:val="36"/>
          <w:rtl/>
        </w:rPr>
      </w:pPr>
      <w:r w:rsidRPr="00AF4430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  </w:t>
      </w:r>
      <w:r w:rsidR="00515DA0" w:rsidRPr="00AF4430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9/ </w:t>
      </w:r>
      <w:r w:rsidR="001308E7" w:rsidRPr="00AF4430">
        <w:rPr>
          <w:rFonts w:cs="B Titr"/>
          <w:sz w:val="36"/>
          <w:szCs w:val="36"/>
          <w:rtl/>
        </w:rPr>
        <w:t>شیمی عمومی مورتیمر</w:t>
      </w:r>
      <w:r w:rsidR="00D27526">
        <w:rPr>
          <w:rFonts w:cs="B Titr" w:hint="cs"/>
          <w:sz w:val="36"/>
          <w:szCs w:val="36"/>
          <w:rtl/>
        </w:rPr>
        <w:t>،</w:t>
      </w:r>
      <w:r w:rsidR="001308E7" w:rsidRPr="00AF4430">
        <w:rPr>
          <w:rFonts w:cs="B Titr"/>
          <w:sz w:val="36"/>
          <w:szCs w:val="36"/>
          <w:rtl/>
        </w:rPr>
        <w:t xml:space="preserve"> </w:t>
      </w:r>
      <w:r w:rsidR="007F44F6" w:rsidRPr="00AF4430">
        <w:rPr>
          <w:rFonts w:cs="B Titr" w:hint="cs"/>
          <w:sz w:val="36"/>
          <w:szCs w:val="36"/>
          <w:rtl/>
        </w:rPr>
        <w:t>جلد دوم، یاوری</w:t>
      </w:r>
      <w:r w:rsidR="005774CC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7189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137</w:t>
      </w:r>
      <w:r w:rsidR="00D27526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7</w:t>
      </w:r>
    </w:p>
    <w:p w14:paraId="45ADC8E0" w14:textId="1027D60A" w:rsidR="005774CC" w:rsidRPr="00AF4430" w:rsidRDefault="005774CC" w:rsidP="0047189E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lastRenderedPageBreak/>
        <w:t>10</w:t>
      </w:r>
      <w:r w:rsidR="001308E7" w:rsidRPr="00AF4430">
        <w:rPr>
          <w:rFonts w:cs="B Titr"/>
          <w:sz w:val="36"/>
          <w:szCs w:val="36"/>
          <w:rtl/>
        </w:rPr>
        <w:t xml:space="preserve"> </w:t>
      </w:r>
      <w:r w:rsidR="0047189E" w:rsidRPr="00AF4430">
        <w:rPr>
          <w:rFonts w:cs="B Titr" w:hint="cs"/>
          <w:sz w:val="36"/>
          <w:szCs w:val="36"/>
          <w:rtl/>
        </w:rPr>
        <w:t>/</w:t>
      </w:r>
      <w:r w:rsidR="001308E7" w:rsidRPr="00AF4430">
        <w:rPr>
          <w:rFonts w:cs="B Titr"/>
          <w:sz w:val="36"/>
          <w:szCs w:val="36"/>
          <w:rtl/>
        </w:rPr>
        <w:t xml:space="preserve">دستنامه طب داخلی هاریسون </w:t>
      </w:r>
      <w:r w:rsidR="001308E7" w:rsidRPr="00AF4430">
        <w:rPr>
          <w:rFonts w:cs="B Titr"/>
          <w:sz w:val="36"/>
          <w:szCs w:val="36"/>
          <w:rtl/>
          <w:lang w:bidi="fa-IR"/>
        </w:rPr>
        <w:t>۲۰۱۶</w:t>
      </w:r>
      <w:r w:rsidR="001308E7" w:rsidRPr="00AF4430">
        <w:rPr>
          <w:rFonts w:cs="B Titr"/>
          <w:sz w:val="36"/>
          <w:szCs w:val="36"/>
          <w:rtl/>
        </w:rPr>
        <w:t xml:space="preserve"> </w:t>
      </w:r>
      <w:r w:rsidR="00D93509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نیک پور،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7189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1395</w:t>
      </w:r>
    </w:p>
    <w:p w14:paraId="37001E4E" w14:textId="389A432A" w:rsidR="00DA5A9F" w:rsidRPr="00AF4430" w:rsidRDefault="005774CC" w:rsidP="0047189E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11/</w:t>
      </w:r>
      <w:r w:rsidR="00DA5A9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3509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308E7" w:rsidRPr="00AF4430">
        <w:rPr>
          <w:rFonts w:cs="B Titr"/>
          <w:sz w:val="36"/>
          <w:szCs w:val="36"/>
          <w:rtl/>
        </w:rPr>
        <w:t xml:space="preserve">فیزیولوژی برن و لوی </w:t>
      </w:r>
      <w:r w:rsidR="001308E7" w:rsidRPr="00AF4430">
        <w:rPr>
          <w:rFonts w:cs="B Titr"/>
          <w:sz w:val="36"/>
          <w:szCs w:val="36"/>
          <w:rtl/>
          <w:lang w:bidi="fa-IR"/>
        </w:rPr>
        <w:t>۲۰۱۸</w:t>
      </w:r>
      <w:r w:rsidR="00D93509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D93509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حائری</w:t>
      </w:r>
      <w:r w:rsidR="00D93509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A5A9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</w:t>
      </w:r>
      <w:r w:rsidR="0047189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97</w:t>
      </w:r>
    </w:p>
    <w:p w14:paraId="1A976384" w14:textId="0EF608FC" w:rsidR="00CC64ED" w:rsidRPr="00AF4430" w:rsidRDefault="00D93509" w:rsidP="0047189E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12</w:t>
      </w:r>
      <w:r w:rsidR="005774CC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/ </w:t>
      </w:r>
      <w:r w:rsidR="001308E7" w:rsidRPr="00AF4430">
        <w:rPr>
          <w:rFonts w:cs="B Titr"/>
          <w:sz w:val="36"/>
          <w:szCs w:val="36"/>
          <w:rtl/>
        </w:rPr>
        <w:t>کشت سلول های جانوری</w:t>
      </w:r>
      <w:r w:rsidR="001308E7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فرشنی،</w:t>
      </w:r>
      <w:r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47189E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1397</w:t>
      </w:r>
    </w:p>
    <w:p w14:paraId="3CD175E0" w14:textId="5C22232B" w:rsidR="00DA5A9F" w:rsidRPr="00AF4430" w:rsidRDefault="00CC64ED" w:rsidP="0047189E">
      <w:pPr>
        <w:bidi/>
        <w:rPr>
          <w:rFonts w:cs="B Titr"/>
          <w:sz w:val="36"/>
          <w:szCs w:val="36"/>
          <w:rtl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13/ </w:t>
      </w:r>
      <w:r w:rsidR="001308E7" w:rsidRPr="00AF4430">
        <w:rPr>
          <w:rFonts w:cs="B Titr"/>
          <w:sz w:val="36"/>
          <w:szCs w:val="36"/>
          <w:rtl/>
        </w:rPr>
        <w:t xml:space="preserve">دستنامه درمانهای طبی واشنگتن </w:t>
      </w:r>
      <w:r w:rsidR="001308E7" w:rsidRPr="00AF4430">
        <w:rPr>
          <w:rFonts w:cs="B Titr"/>
          <w:sz w:val="36"/>
          <w:szCs w:val="36"/>
          <w:rtl/>
          <w:lang w:bidi="fa-IR"/>
        </w:rPr>
        <w:t>۲۰۱۶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D93509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کریمی</w:t>
      </w:r>
      <w:r w:rsidR="00D93509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7189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1395</w:t>
      </w:r>
    </w:p>
    <w:p w14:paraId="4AA3F1AF" w14:textId="64F51516" w:rsidR="00DA5A9F" w:rsidRPr="00AF4430" w:rsidRDefault="00DA5A9F" w:rsidP="0047189E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14/ </w:t>
      </w:r>
      <w:r w:rsidR="001308E7" w:rsidRPr="00AF4430">
        <w:rPr>
          <w:rFonts w:cs="B Titr"/>
          <w:sz w:val="36"/>
          <w:szCs w:val="36"/>
          <w:rtl/>
        </w:rPr>
        <w:t>بیماریهای دستگاه تنفس هاریسون</w:t>
      </w:r>
      <w:r w:rsidR="001308E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19238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ستوده نیا،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7189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0E7BA237" w14:textId="07DFE07D" w:rsidR="00DA5A9F" w:rsidRPr="00AF4430" w:rsidRDefault="00DA5A9F" w:rsidP="0047189E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15/ </w:t>
      </w:r>
      <w:r w:rsidR="001308E7" w:rsidRPr="00AF4430">
        <w:rPr>
          <w:rFonts w:cs="B Titr"/>
          <w:sz w:val="36"/>
          <w:szCs w:val="36"/>
          <w:rtl/>
        </w:rPr>
        <w:t xml:space="preserve">بیماریهای کلیه و مجاری ادراری هاریسون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فرزان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47189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380AD114" w14:textId="53DC83DC" w:rsidR="00DA5A9F" w:rsidRPr="00AF4430" w:rsidRDefault="00DA5A9F" w:rsidP="0047189E">
      <w:pPr>
        <w:bidi/>
        <w:rPr>
          <w:rFonts w:cs="B Titr"/>
          <w:sz w:val="36"/>
          <w:szCs w:val="36"/>
          <w:rtl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16</w:t>
      </w:r>
      <w:r w:rsidR="00890BA6" w:rsidRPr="00AF4430">
        <w:rPr>
          <w:rFonts w:cs="B Titr"/>
          <w:sz w:val="36"/>
          <w:szCs w:val="36"/>
          <w:rtl/>
        </w:rPr>
        <w:t xml:space="preserve"> </w:t>
      </w:r>
      <w:r w:rsidR="00192383" w:rsidRPr="00AF4430">
        <w:rPr>
          <w:rFonts w:cs="B Titr" w:hint="cs"/>
          <w:sz w:val="36"/>
          <w:szCs w:val="36"/>
          <w:rtl/>
        </w:rPr>
        <w:t>/</w:t>
      </w:r>
      <w:r w:rsidR="00890BA6" w:rsidRPr="00AF4430">
        <w:rPr>
          <w:rFonts w:cs="B Titr"/>
          <w:sz w:val="36"/>
          <w:szCs w:val="36"/>
          <w:rtl/>
        </w:rPr>
        <w:t>بیماریهای روماتولوژی و دستگاه ایمنی هاریسون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منتظری</w:t>
      </w:r>
      <w:r w:rsidR="00636FF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47189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1203AF7B" w14:textId="600EB457" w:rsidR="00DA5A9F" w:rsidRPr="00AF4430" w:rsidRDefault="00DA5A9F" w:rsidP="0047189E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17/ </w:t>
      </w:r>
      <w:r w:rsidR="00890BA6" w:rsidRPr="00AF4430">
        <w:rPr>
          <w:rFonts w:cs="B Titr"/>
          <w:sz w:val="36"/>
          <w:szCs w:val="36"/>
          <w:rtl/>
        </w:rPr>
        <w:t>مروری بر بیوتکنولوژی دارویی</w:t>
      </w:r>
      <w:r w:rsidR="00636FF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ابرقویی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47189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1396</w:t>
      </w:r>
    </w:p>
    <w:tbl>
      <w:tblPr>
        <w:bidiVisual/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12960"/>
      </w:tblGrid>
      <w:tr w:rsidR="00515DA0" w:rsidRPr="00AF4430" w14:paraId="02211C19" w14:textId="77777777" w:rsidTr="00636FFF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326FB28A" w14:textId="79F3EEB1" w:rsidR="00636FFF" w:rsidRPr="00AF4430" w:rsidRDefault="00DA5A9F" w:rsidP="0047189E">
            <w:pPr>
              <w:bidi/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</w:rPr>
            </w:pPr>
            <w:r w:rsidRPr="00AF4430"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 xml:space="preserve">18/ </w:t>
            </w:r>
            <w:r w:rsidR="006E2B97" w:rsidRPr="00AF4430">
              <w:rPr>
                <w:rFonts w:cs="B Titr"/>
                <w:sz w:val="36"/>
                <w:szCs w:val="36"/>
                <w:rtl/>
              </w:rPr>
              <w:t>محاسبات و پروتکل های دارویی</w:t>
            </w:r>
            <w:r w:rsidR="006E2B97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 </w:t>
            </w:r>
            <w:r w:rsidR="00636FFF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، </w:t>
            </w:r>
            <w:r w:rsidR="00192383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ایمانی</w:t>
            </w:r>
            <w:r w:rsidR="00636FFF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 xml:space="preserve">، </w:t>
            </w:r>
            <w:r w:rsidR="0047189E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1397</w:t>
            </w:r>
          </w:p>
        </w:tc>
      </w:tr>
    </w:tbl>
    <w:p w14:paraId="4B3F94E4" w14:textId="70382014" w:rsidR="000358DF" w:rsidRPr="00AF4430" w:rsidRDefault="00636FFF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358D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19/ </w:t>
      </w:r>
      <w:r w:rsidR="006E2B97" w:rsidRPr="00AF4430">
        <w:rPr>
          <w:rFonts w:cs="B Titr"/>
          <w:sz w:val="36"/>
          <w:szCs w:val="36"/>
          <w:rtl/>
        </w:rPr>
        <w:t>نکات کاربردی فارماکوتراپی</w:t>
      </w:r>
      <w:r w:rsidR="006E2B9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358D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عباسی نظری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358D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613FD64E" w14:textId="13602319" w:rsidR="000358DF" w:rsidRPr="00AF4430" w:rsidRDefault="000358DF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20/ </w:t>
      </w:r>
      <w:r w:rsidR="006E2B97" w:rsidRPr="00AF4430">
        <w:rPr>
          <w:rFonts w:cs="B Titr"/>
          <w:sz w:val="36"/>
          <w:szCs w:val="36"/>
          <w:rtl/>
        </w:rPr>
        <w:t>راهنمای جامع و کاربردی محاسبات دارویی</w:t>
      </w:r>
      <w:r w:rsidR="00044AB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044AB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19238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کوهستانی </w:t>
      </w:r>
      <w:r w:rsidR="00044AB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1388</w:t>
      </w:r>
      <w:r w:rsidR="00044ABE" w:rsidRPr="00AF4430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</w:rPr>
        <w:t> </w:t>
      </w:r>
    </w:p>
    <w:p w14:paraId="690D5942" w14:textId="15D5095E" w:rsidR="000358DF" w:rsidRPr="00AF4430" w:rsidRDefault="000358DF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lastRenderedPageBreak/>
        <w:t xml:space="preserve">21/ </w:t>
      </w:r>
      <w:r w:rsidR="006E2B97" w:rsidRPr="00AF4430">
        <w:rPr>
          <w:rFonts w:cs="B Titr"/>
          <w:sz w:val="36"/>
          <w:szCs w:val="36"/>
          <w:rtl/>
        </w:rPr>
        <w:t>آزمایشگاه فیزیک داروسازی</w:t>
      </w:r>
      <w:r w:rsidR="006E2B97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44AB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19238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ریاحی عالم</w:t>
      </w:r>
      <w:r w:rsidR="00044ABE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1394</w:t>
      </w:r>
    </w:p>
    <w:p w14:paraId="40261A89" w14:textId="01B177EE" w:rsidR="000358DF" w:rsidRPr="00AF4430" w:rsidRDefault="000358DF" w:rsidP="00F62515">
      <w:pPr>
        <w:jc w:val="right"/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22/</w:t>
      </w:r>
      <w:r w:rsidR="006E2B97" w:rsidRPr="00AF4430">
        <w:rPr>
          <w:rFonts w:cs="B Titr"/>
          <w:sz w:val="36"/>
          <w:szCs w:val="36"/>
          <w:rtl/>
        </w:rPr>
        <w:t xml:space="preserve"> مروری بر فارماکولوژی بالینی و اصول تجویز داروها </w:t>
      </w:r>
      <w:r w:rsidR="00044ABE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حاجی زاده</w:t>
      </w:r>
      <w:r w:rsidR="00044ABE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F62515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1396</w:t>
      </w:r>
    </w:p>
    <w:p w14:paraId="53B74BA2" w14:textId="74D63FE6" w:rsidR="006E2B97" w:rsidRPr="00AF4430" w:rsidRDefault="006E2B97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23 / </w:t>
      </w:r>
      <w:r w:rsidR="00B85B12" w:rsidRPr="00AF4430">
        <w:rPr>
          <w:rFonts w:cs="B Titr"/>
          <w:sz w:val="36"/>
          <w:szCs w:val="36"/>
          <w:rtl/>
        </w:rPr>
        <w:t xml:space="preserve">بافت شناسی پایه </w:t>
      </w:r>
      <w:r w:rsidR="00192383" w:rsidRPr="00AF4430">
        <w:rPr>
          <w:rFonts w:cs="B Titr" w:hint="cs"/>
          <w:sz w:val="36"/>
          <w:szCs w:val="36"/>
          <w:rtl/>
        </w:rPr>
        <w:t>2018</w:t>
      </w:r>
      <w:r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جان کوئیرا،</w:t>
      </w:r>
      <w:r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F62515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1397</w:t>
      </w:r>
    </w:p>
    <w:p w14:paraId="39DD5700" w14:textId="669A49C0" w:rsidR="006E2B97" w:rsidRPr="00AF4430" w:rsidRDefault="006E2B97" w:rsidP="00F62515">
      <w:pPr>
        <w:bidi/>
        <w:rPr>
          <w:rFonts w:cs="B Titr"/>
          <w:sz w:val="36"/>
          <w:szCs w:val="36"/>
          <w:rtl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24/ </w:t>
      </w:r>
      <w:r w:rsidR="00B85B12" w:rsidRPr="00AF4430">
        <w:rPr>
          <w:rFonts w:cs="B Titr"/>
          <w:sz w:val="36"/>
          <w:szCs w:val="36"/>
          <w:rtl/>
        </w:rPr>
        <w:t xml:space="preserve">زیست شناسی سلولی مولکولی </w:t>
      </w:r>
      <w:r w:rsidR="00B85B12" w:rsidRPr="00AF4430">
        <w:rPr>
          <w:rFonts w:cs="B Titr"/>
          <w:sz w:val="36"/>
          <w:szCs w:val="36"/>
          <w:rtl/>
          <w:lang w:bidi="fa-IR"/>
        </w:rPr>
        <w:t>۲۰۱۶</w:t>
      </w:r>
      <w:r w:rsidR="00B85B12" w:rsidRPr="00AF4430">
        <w:rPr>
          <w:rFonts w:cs="B Titr"/>
          <w:sz w:val="36"/>
          <w:szCs w:val="36"/>
          <w:rtl/>
        </w:rPr>
        <w:t xml:space="preserve"> </w:t>
      </w:r>
      <w:r w:rsidR="00B85B12" w:rsidRPr="00AF4430">
        <w:rPr>
          <w:rFonts w:cs="B Titr" w:hint="cs"/>
          <w:sz w:val="36"/>
          <w:szCs w:val="36"/>
          <w:rtl/>
        </w:rPr>
        <w:t>جلد یک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لودیش</w:t>
      </w:r>
      <w:r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1396</w:t>
      </w:r>
    </w:p>
    <w:p w14:paraId="7B5F69F9" w14:textId="152C634C" w:rsidR="006E2B97" w:rsidRPr="00AF4430" w:rsidRDefault="006E2B97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25/ </w:t>
      </w:r>
      <w:r w:rsidR="00B85B12" w:rsidRPr="00AF4430">
        <w:rPr>
          <w:rFonts w:cs="B Titr"/>
          <w:sz w:val="36"/>
          <w:szCs w:val="36"/>
          <w:rtl/>
        </w:rPr>
        <w:t xml:space="preserve">زیست شناسی سلولی مولکولی </w:t>
      </w:r>
      <w:r w:rsidR="00B85B12" w:rsidRPr="00AF4430">
        <w:rPr>
          <w:rFonts w:cs="B Titr"/>
          <w:sz w:val="36"/>
          <w:szCs w:val="36"/>
          <w:rtl/>
          <w:lang w:bidi="fa-IR"/>
        </w:rPr>
        <w:t>۲۰۱۶</w:t>
      </w:r>
      <w:r w:rsidR="00D27526">
        <w:rPr>
          <w:rFonts w:cs="B Titr" w:hint="cs"/>
          <w:sz w:val="36"/>
          <w:szCs w:val="36"/>
          <w:rtl/>
          <w:lang w:bidi="fa-IR"/>
        </w:rPr>
        <w:t xml:space="preserve"> </w:t>
      </w:r>
      <w:r w:rsidR="00B85B12" w:rsidRPr="00AF4430">
        <w:rPr>
          <w:rFonts w:cs="B Titr" w:hint="cs"/>
          <w:sz w:val="36"/>
          <w:szCs w:val="36"/>
          <w:rtl/>
        </w:rPr>
        <w:t>جلد دو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</w:t>
      </w:r>
      <w:r w:rsidR="0019238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لودیش،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1396</w:t>
      </w:r>
    </w:p>
    <w:p w14:paraId="3ACD6341" w14:textId="6DC8C4E0" w:rsidR="00DD32D3" w:rsidRPr="00AF4430" w:rsidRDefault="00F62515" w:rsidP="00F40C9D">
      <w:pPr>
        <w:bidi/>
        <w:rPr>
          <w:rFonts w:cs="B Titr"/>
          <w:sz w:val="36"/>
          <w:szCs w:val="36"/>
          <w:rtl/>
        </w:rPr>
      </w:pPr>
      <w:r w:rsidRPr="00AF4430">
        <w:rPr>
          <w:rFonts w:cs="B Titr" w:hint="cs"/>
          <w:sz w:val="36"/>
          <w:szCs w:val="36"/>
          <w:rtl/>
        </w:rPr>
        <w:t>26</w:t>
      </w:r>
      <w:r w:rsidR="00DD32D3" w:rsidRPr="00AF4430">
        <w:rPr>
          <w:rFonts w:cs="B Titr" w:hint="cs"/>
          <w:sz w:val="36"/>
          <w:szCs w:val="36"/>
          <w:rtl/>
        </w:rPr>
        <w:t xml:space="preserve">/ </w:t>
      </w:r>
      <w:r w:rsidR="00453A4B" w:rsidRPr="00AF4430">
        <w:rPr>
          <w:rFonts w:cs="B Titr"/>
          <w:sz w:val="36"/>
          <w:szCs w:val="36"/>
          <w:rtl/>
        </w:rPr>
        <w:t>دارو درمانی مبتنی بر شواهد</w:t>
      </w:r>
      <w:r w:rsidR="00453A4B" w:rsidRPr="00AF4430">
        <w:rPr>
          <w:rFonts w:cs="B Titr" w:hint="cs"/>
          <w:sz w:val="36"/>
          <w:szCs w:val="36"/>
          <w:rtl/>
        </w:rPr>
        <w:t>:</w:t>
      </w:r>
      <w:r w:rsidR="00453A4B" w:rsidRPr="00AF4430">
        <w:rPr>
          <w:rFonts w:cs="B Titr"/>
          <w:sz w:val="36"/>
          <w:szCs w:val="36"/>
          <w:rtl/>
        </w:rPr>
        <w:t xml:space="preserve"> مکمل</w:t>
      </w:r>
      <w:r w:rsidR="00F40C9D" w:rsidRPr="00AF4430">
        <w:rPr>
          <w:rFonts w:cs="B Titr"/>
          <w:sz w:val="36"/>
          <w:szCs w:val="36"/>
        </w:rPr>
        <w:t xml:space="preserve"> </w:t>
      </w:r>
      <w:r w:rsidR="00453A4B" w:rsidRPr="00AF4430">
        <w:rPr>
          <w:rFonts w:cs="B Titr"/>
          <w:sz w:val="36"/>
          <w:szCs w:val="36"/>
          <w:rtl/>
        </w:rPr>
        <w:t>ها</w:t>
      </w:r>
      <w:r w:rsidR="00453A4B" w:rsidRPr="00AF4430">
        <w:rPr>
          <w:rFonts w:cs="B Titr" w:hint="cs"/>
          <w:sz w:val="36"/>
          <w:szCs w:val="36"/>
          <w:rtl/>
        </w:rPr>
        <w:t>،</w:t>
      </w:r>
      <w:r w:rsidR="00453A4B" w:rsidRPr="00AF4430">
        <w:rPr>
          <w:rFonts w:cs="B Titr"/>
          <w:sz w:val="36"/>
          <w:szCs w:val="36"/>
          <w:rtl/>
        </w:rPr>
        <w:t xml:space="preserve"> پوست و مو، چاقی </w:t>
      </w:r>
      <w:r w:rsidR="00453A4B" w:rsidRPr="00AF4430">
        <w:rPr>
          <w:rFonts w:cs="B Titr" w:hint="cs"/>
          <w:sz w:val="36"/>
          <w:szCs w:val="36"/>
          <w:rtl/>
        </w:rPr>
        <w:t>...</w:t>
      </w:r>
      <w:r w:rsidR="00DD32D3" w:rsidRPr="00AF4430">
        <w:rPr>
          <w:rFonts w:cs="B Titr" w:hint="cs"/>
          <w:sz w:val="36"/>
          <w:szCs w:val="36"/>
          <w:rtl/>
        </w:rPr>
        <w:t>،</w:t>
      </w:r>
      <w:r w:rsidR="00192383" w:rsidRPr="00AF4430">
        <w:rPr>
          <w:rFonts w:cs="B Titr" w:hint="cs"/>
          <w:sz w:val="36"/>
          <w:szCs w:val="36"/>
          <w:rtl/>
        </w:rPr>
        <w:t>فانک فهیمی</w:t>
      </w:r>
      <w:r w:rsidR="00DD32D3" w:rsidRPr="00AF4430">
        <w:rPr>
          <w:rFonts w:cs="B Titr" w:hint="cs"/>
          <w:sz w:val="36"/>
          <w:szCs w:val="36"/>
          <w:rtl/>
        </w:rPr>
        <w:t xml:space="preserve">، </w:t>
      </w:r>
      <w:r w:rsidRPr="00AF4430">
        <w:rPr>
          <w:rFonts w:cs="B Titr" w:hint="cs"/>
          <w:sz w:val="36"/>
          <w:szCs w:val="36"/>
          <w:rtl/>
        </w:rPr>
        <w:t>1397</w:t>
      </w:r>
    </w:p>
    <w:p w14:paraId="0A8F8DF7" w14:textId="6294ADDD" w:rsidR="00DD32D3" w:rsidRPr="00AF4430" w:rsidRDefault="00F62515" w:rsidP="00F62515">
      <w:pPr>
        <w:bidi/>
        <w:rPr>
          <w:rFonts w:cs="B Titr"/>
          <w:sz w:val="36"/>
          <w:szCs w:val="36"/>
          <w:rtl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27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453A4B" w:rsidRPr="00AF4430">
        <w:rPr>
          <w:rFonts w:cs="B Titr"/>
          <w:sz w:val="36"/>
          <w:szCs w:val="36"/>
          <w:rtl/>
        </w:rPr>
        <w:t>دارو درمانی مبتنی بر شواهد</w:t>
      </w:r>
      <w:r w:rsidR="00453A4B" w:rsidRPr="00AF4430">
        <w:rPr>
          <w:rFonts w:cs="B Titr" w:hint="cs"/>
          <w:sz w:val="36"/>
          <w:szCs w:val="36"/>
          <w:rtl/>
        </w:rPr>
        <w:t>:</w:t>
      </w:r>
      <w:r w:rsidR="00453A4B" w:rsidRPr="00AF4430">
        <w:rPr>
          <w:rFonts w:cs="B Titr"/>
          <w:sz w:val="36"/>
          <w:szCs w:val="36"/>
          <w:rtl/>
        </w:rPr>
        <w:t xml:space="preserve"> زنان</w:t>
      </w:r>
      <w:r w:rsidR="00453A4B" w:rsidRPr="00AF4430">
        <w:rPr>
          <w:rFonts w:cs="B Titr" w:hint="cs"/>
          <w:sz w:val="36"/>
          <w:szCs w:val="36"/>
          <w:rtl/>
        </w:rPr>
        <w:t>،</w:t>
      </w:r>
      <w:r w:rsidR="00453A4B" w:rsidRPr="00AF4430">
        <w:rPr>
          <w:rFonts w:cs="B Titr"/>
          <w:sz w:val="36"/>
          <w:szCs w:val="36"/>
          <w:rtl/>
        </w:rPr>
        <w:t xml:space="preserve"> بارداری</w:t>
      </w:r>
      <w:r w:rsidR="00453A4B" w:rsidRPr="00AF4430">
        <w:rPr>
          <w:rFonts w:cs="B Titr" w:hint="cs"/>
          <w:sz w:val="36"/>
          <w:szCs w:val="36"/>
          <w:rtl/>
        </w:rPr>
        <w:t>،</w:t>
      </w:r>
      <w:r w:rsidR="00453A4B" w:rsidRPr="00AF4430">
        <w:rPr>
          <w:rFonts w:cs="B Titr"/>
          <w:sz w:val="36"/>
          <w:szCs w:val="36"/>
          <w:rtl/>
        </w:rPr>
        <w:t xml:space="preserve"> شیردهی</w:t>
      </w:r>
      <w:r w:rsidR="00453A4B" w:rsidRPr="00AF4430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 xml:space="preserve"> ...</w:t>
      </w:r>
      <w:r w:rsidR="00DD32D3" w:rsidRPr="00AF4430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 xml:space="preserve">، </w:t>
      </w:r>
      <w:r w:rsidR="00192383" w:rsidRPr="00AF4430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فانک فهیمی</w:t>
      </w:r>
      <w:r w:rsidR="0019238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4045F4C7" w14:textId="50933DE6" w:rsidR="00DD32D3" w:rsidRPr="00AF4430" w:rsidRDefault="00F62515" w:rsidP="006E533E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28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/ </w:t>
      </w:r>
      <w:r w:rsidR="00453A4B" w:rsidRPr="006E533E">
        <w:rPr>
          <w:rFonts w:cs="B Titr"/>
          <w:sz w:val="36"/>
          <w:szCs w:val="36"/>
          <w:rtl/>
        </w:rPr>
        <w:t>دارو درمانی مبتنی بر شواهد</w:t>
      </w:r>
      <w:r w:rsidR="00453A4B" w:rsidRPr="006E533E">
        <w:rPr>
          <w:rFonts w:cs="B Titr" w:hint="cs"/>
          <w:sz w:val="36"/>
          <w:szCs w:val="36"/>
          <w:rtl/>
        </w:rPr>
        <w:t>:</w:t>
      </w:r>
      <w:r w:rsidR="00453A4B" w:rsidRPr="006E533E">
        <w:rPr>
          <w:rFonts w:cs="B Titr"/>
          <w:sz w:val="36"/>
          <w:szCs w:val="36"/>
          <w:rtl/>
        </w:rPr>
        <w:t xml:space="preserve"> </w:t>
      </w:r>
      <w:r w:rsidR="006E533E" w:rsidRPr="006E533E">
        <w:rPr>
          <w:rFonts w:ascii="Tahoma" w:eastAsia="Times New Roman" w:hAnsi="Tahoma" w:cs="B Titr"/>
          <w:spacing w:val="-5"/>
          <w:sz w:val="36"/>
          <w:szCs w:val="36"/>
          <w:rtl/>
        </w:rPr>
        <w:t>قلب و عروق اعصاب</w:t>
      </w:r>
      <w:r w:rsidR="00453A4B" w:rsidRPr="006E533E">
        <w:rPr>
          <w:rFonts w:cs="B Titr" w:hint="cs"/>
          <w:sz w:val="36"/>
          <w:szCs w:val="36"/>
          <w:rtl/>
        </w:rPr>
        <w:t>...</w:t>
      </w:r>
      <w:r w:rsidR="00DD32D3" w:rsidRPr="006E533E">
        <w:rPr>
          <w:rFonts w:cs="B Titr"/>
          <w:sz w:val="36"/>
          <w:szCs w:val="36"/>
          <w:rtl/>
        </w:rPr>
        <w:t xml:space="preserve"> </w:t>
      </w:r>
      <w:r w:rsidR="00DD32D3" w:rsidRPr="006E533E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 xml:space="preserve">، </w:t>
      </w:r>
      <w:r w:rsidR="00192383" w:rsidRPr="006E533E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فانک فهیمی</w:t>
      </w:r>
      <w:r w:rsidR="00192383" w:rsidRPr="006E533E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6E533E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 </w:t>
      </w:r>
      <w:r w:rsidRPr="006E533E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56CC4B09" w14:textId="311CFD6B" w:rsidR="00DD32D3" w:rsidRPr="00AF4430" w:rsidRDefault="00F62515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29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453A4B" w:rsidRPr="00AF4430">
        <w:rPr>
          <w:rFonts w:cs="B Titr"/>
          <w:sz w:val="36"/>
          <w:szCs w:val="36"/>
          <w:rtl/>
        </w:rPr>
        <w:t>دارو درمانی مبتنی بر شواهد</w:t>
      </w:r>
      <w:r w:rsidR="00453A4B" w:rsidRPr="00AF4430">
        <w:rPr>
          <w:rFonts w:cs="B Titr" w:hint="cs"/>
          <w:sz w:val="36"/>
          <w:szCs w:val="36"/>
          <w:rtl/>
        </w:rPr>
        <w:t>:</w:t>
      </w:r>
      <w:r w:rsidR="00453A4B" w:rsidRPr="00AF4430">
        <w:rPr>
          <w:rFonts w:cs="B Titr"/>
          <w:sz w:val="36"/>
          <w:szCs w:val="36"/>
          <w:rtl/>
        </w:rPr>
        <w:t xml:space="preserve"> بیماریهای عفونی</w:t>
      </w:r>
      <w:r w:rsidR="00453A4B" w:rsidRPr="00AF4430">
        <w:rPr>
          <w:rFonts w:cs="B Titr" w:hint="cs"/>
          <w:sz w:val="36"/>
          <w:szCs w:val="36"/>
          <w:rtl/>
        </w:rPr>
        <w:t>،</w:t>
      </w:r>
      <w:r w:rsidR="00453A4B" w:rsidRPr="00AF4430">
        <w:rPr>
          <w:rFonts w:cs="B Titr"/>
          <w:sz w:val="36"/>
          <w:szCs w:val="36"/>
          <w:rtl/>
        </w:rPr>
        <w:t xml:space="preserve"> انکولوژی</w:t>
      </w:r>
      <w:r w:rsidR="00453A4B" w:rsidRPr="00AF4430">
        <w:rPr>
          <w:rFonts w:cs="B Titr" w:hint="cs"/>
          <w:sz w:val="36"/>
          <w:szCs w:val="36"/>
          <w:rtl/>
        </w:rPr>
        <w:t>...</w:t>
      </w:r>
      <w:r w:rsidR="00DD32D3" w:rsidRPr="00AF4430">
        <w:rPr>
          <w:rFonts w:cs="B Titr"/>
          <w:sz w:val="36"/>
          <w:szCs w:val="36"/>
          <w:rtl/>
        </w:rPr>
        <w:t xml:space="preserve"> 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192383" w:rsidRPr="00AF4430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فانک فهیمی</w:t>
      </w:r>
      <w:r w:rsidR="0019238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766782D1" w14:textId="5FC689E4" w:rsidR="00DD32D3" w:rsidRPr="00AF4430" w:rsidRDefault="00F62515" w:rsidP="00F62515">
      <w:pPr>
        <w:pStyle w:val="Heading1"/>
        <w:bidi/>
        <w:spacing w:before="0" w:beforeAutospacing="0"/>
        <w:rPr>
          <w:rFonts w:ascii="SansBold" w:hAnsi="SansBold" w:cs="B Titr"/>
          <w:color w:val="000000" w:themeColor="text1"/>
          <w:sz w:val="36"/>
          <w:szCs w:val="36"/>
        </w:rPr>
      </w:pPr>
      <w:r w:rsidRPr="00AF4430">
        <w:rPr>
          <w:rFonts w:cs="B Titr" w:hint="cs"/>
          <w:color w:val="000000" w:themeColor="text1"/>
          <w:sz w:val="36"/>
          <w:szCs w:val="36"/>
          <w:rtl/>
          <w:lang w:bidi="fa-IR"/>
        </w:rPr>
        <w:t>30</w:t>
      </w:r>
      <w:r w:rsidR="00DD32D3" w:rsidRPr="00AF4430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/ </w:t>
      </w:r>
      <w:r w:rsidR="00453A4B" w:rsidRPr="00AF4430">
        <w:rPr>
          <w:rFonts w:cs="B Titr"/>
          <w:sz w:val="36"/>
          <w:szCs w:val="36"/>
          <w:rtl/>
        </w:rPr>
        <w:t>دارو درمانی مبتنی بر شواهد</w:t>
      </w:r>
      <w:r w:rsidR="00453A4B" w:rsidRPr="00AF4430">
        <w:rPr>
          <w:rFonts w:cs="B Titr" w:hint="cs"/>
          <w:sz w:val="36"/>
          <w:szCs w:val="36"/>
          <w:rtl/>
        </w:rPr>
        <w:t>:</w:t>
      </w:r>
      <w:r w:rsidR="00453A4B" w:rsidRPr="00AF4430">
        <w:rPr>
          <w:rFonts w:cs="B Titr"/>
          <w:sz w:val="36"/>
          <w:szCs w:val="36"/>
          <w:rtl/>
        </w:rPr>
        <w:t xml:space="preserve"> بیماریهای </w:t>
      </w:r>
      <w:r w:rsidR="001E76B7">
        <w:rPr>
          <w:rFonts w:cs="B Titr" w:hint="cs"/>
          <w:sz w:val="36"/>
          <w:szCs w:val="36"/>
          <w:rtl/>
        </w:rPr>
        <w:t>گوش</w:t>
      </w:r>
      <w:r w:rsidR="00453A4B" w:rsidRPr="00AF4430">
        <w:rPr>
          <w:rFonts w:cs="B Titr" w:hint="cs"/>
          <w:sz w:val="36"/>
          <w:szCs w:val="36"/>
          <w:rtl/>
        </w:rPr>
        <w:t>،</w:t>
      </w:r>
      <w:r w:rsidR="00453A4B" w:rsidRPr="00AF4430">
        <w:rPr>
          <w:rFonts w:cs="B Titr"/>
          <w:sz w:val="36"/>
          <w:szCs w:val="36"/>
          <w:rtl/>
        </w:rPr>
        <w:t xml:space="preserve"> چشم</w:t>
      </w:r>
      <w:r w:rsidR="00453A4B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 ...</w:t>
      </w:r>
      <w:r w:rsidR="00DD32D3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 </w:t>
      </w:r>
      <w:r w:rsidR="00192383" w:rsidRPr="00AF4430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فانک فهیمی</w:t>
      </w:r>
      <w:r w:rsidR="00192383" w:rsidRPr="00AF4430">
        <w:rPr>
          <w:rFonts w:cs="B Titr" w:hint="cs"/>
          <w:b w:val="0"/>
          <w:bCs w:val="0"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AF4430">
        <w:rPr>
          <w:rFonts w:cs="B Titr" w:hint="cs"/>
          <w:color w:val="000000" w:themeColor="text1"/>
          <w:sz w:val="36"/>
          <w:szCs w:val="36"/>
          <w:rtl/>
        </w:rPr>
        <w:t xml:space="preserve">، </w:t>
      </w:r>
      <w:r w:rsidRPr="00AF4430">
        <w:rPr>
          <w:rFonts w:cs="B Titr" w:hint="cs"/>
          <w:color w:val="000000" w:themeColor="text1"/>
          <w:sz w:val="36"/>
          <w:szCs w:val="36"/>
          <w:rtl/>
        </w:rPr>
        <w:t>1397</w:t>
      </w:r>
      <w:r w:rsidR="00DD32D3" w:rsidRPr="00AF4430">
        <w:rPr>
          <w:rFonts w:ascii="Sans" w:hAnsi="Sans" w:cs="B Titr"/>
          <w:color w:val="000000" w:themeColor="text1"/>
          <w:sz w:val="36"/>
          <w:szCs w:val="36"/>
          <w:shd w:val="clear" w:color="auto" w:fill="FFFFFF"/>
        </w:rPr>
        <w:t> </w:t>
      </w:r>
    </w:p>
    <w:p w14:paraId="7C127100" w14:textId="76608E72" w:rsidR="00DD32D3" w:rsidRPr="00AF4430" w:rsidRDefault="000F373A" w:rsidP="00F62515">
      <w:pPr>
        <w:bidi/>
        <w:rPr>
          <w:rFonts w:cs="B Titr"/>
          <w:sz w:val="36"/>
          <w:szCs w:val="36"/>
        </w:rPr>
      </w:pPr>
      <w:r>
        <w:rPr>
          <w:rFonts w:cs="B Titr" w:hint="cs"/>
          <w:color w:val="000000" w:themeColor="text1"/>
          <w:sz w:val="36"/>
          <w:szCs w:val="36"/>
          <w:rtl/>
          <w:lang w:bidi="fa-IR"/>
        </w:rPr>
        <w:t>31</w:t>
      </w:r>
      <w:r w:rsidR="00DD32D3" w:rsidRPr="00AF4430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/  </w:t>
      </w:r>
      <w:r w:rsidR="00117C0C" w:rsidRPr="00AF4430">
        <w:rPr>
          <w:rFonts w:cs="B Titr"/>
          <w:sz w:val="36"/>
          <w:szCs w:val="36"/>
          <w:rtl/>
        </w:rPr>
        <w:t>دارو درمانی مبتنی بر شواهد</w:t>
      </w:r>
      <w:r w:rsidR="00117C0C" w:rsidRPr="00AF4430">
        <w:rPr>
          <w:rFonts w:cs="B Titr" w:hint="cs"/>
          <w:sz w:val="36"/>
          <w:szCs w:val="36"/>
          <w:rtl/>
        </w:rPr>
        <w:t>:</w:t>
      </w:r>
      <w:r w:rsidR="00117C0C" w:rsidRPr="00AF4430">
        <w:rPr>
          <w:rFonts w:cs="B Titr"/>
          <w:sz w:val="36"/>
          <w:szCs w:val="36"/>
          <w:rtl/>
        </w:rPr>
        <w:t xml:space="preserve"> خطاهای دارویی</w:t>
      </w:r>
      <w:r w:rsidR="00117C0C" w:rsidRPr="00AF4430">
        <w:rPr>
          <w:rFonts w:cs="B Titr" w:hint="cs"/>
          <w:sz w:val="36"/>
          <w:szCs w:val="36"/>
          <w:rtl/>
        </w:rPr>
        <w:t>،</w:t>
      </w:r>
      <w:r w:rsidR="00117C0C" w:rsidRPr="00AF4430">
        <w:rPr>
          <w:rFonts w:cs="B Titr"/>
          <w:sz w:val="36"/>
          <w:szCs w:val="36"/>
          <w:rtl/>
        </w:rPr>
        <w:t xml:space="preserve"> تداخلات</w:t>
      </w:r>
      <w:r w:rsidR="00117C0C" w:rsidRPr="00AF4430">
        <w:rPr>
          <w:rFonts w:cs="B Titr" w:hint="cs"/>
          <w:sz w:val="36"/>
          <w:szCs w:val="36"/>
          <w:rtl/>
        </w:rPr>
        <w:t>...</w:t>
      </w:r>
      <w:r w:rsidR="00117C0C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 </w:t>
      </w:r>
      <w:r w:rsidR="00DD32D3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192383" w:rsidRPr="00AF4430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فانک فهیمی</w:t>
      </w:r>
      <w:r w:rsidR="0019238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AF4430">
        <w:rPr>
          <w:rFonts w:ascii="Tahoma" w:hAnsi="Tahoma" w:cs="B Titr"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DD32D3" w:rsidRPr="00AF4430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F62515" w:rsidRPr="00AF4430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>1397</w:t>
      </w:r>
    </w:p>
    <w:p w14:paraId="6A860E8C" w14:textId="44C49316" w:rsidR="00DD32D3" w:rsidRPr="00AF4430" w:rsidRDefault="00DD32D3" w:rsidP="00F62515">
      <w:pPr>
        <w:bidi/>
        <w:rPr>
          <w:rFonts w:cs="B Titr"/>
          <w:sz w:val="36"/>
          <w:szCs w:val="36"/>
          <w:rtl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lastRenderedPageBreak/>
        <w:t xml:space="preserve"> </w:t>
      </w:r>
      <w:r w:rsidR="000F373A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32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DF6AC0" w:rsidRPr="00AF4430">
        <w:rPr>
          <w:rFonts w:cs="B Titr"/>
          <w:sz w:val="36"/>
          <w:szCs w:val="36"/>
          <w:rtl/>
        </w:rPr>
        <w:t>طراحی محاسباتی دارو</w:t>
      </w:r>
      <w:r w:rsidRPr="00AF4430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، </w:t>
      </w:r>
      <w:r w:rsidR="0019238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یانگ</w:t>
      </w:r>
      <w:r w:rsidRPr="00AF4430">
        <w:rPr>
          <w:rFonts w:ascii="SansBold" w:hAnsi="SansBold" w:cs="B Titr"/>
          <w:b/>
          <w:bCs/>
          <w:color w:val="000000" w:themeColor="text1"/>
          <w:sz w:val="36"/>
          <w:szCs w:val="36"/>
          <w:rtl/>
        </w:rPr>
        <w:t xml:space="preserve"> 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1391</w:t>
      </w:r>
    </w:p>
    <w:p w14:paraId="33E91350" w14:textId="54B65200" w:rsidR="00DD32D3" w:rsidRPr="00AF4430" w:rsidRDefault="000F373A" w:rsidP="00F62515">
      <w:pPr>
        <w:bidi/>
        <w:rPr>
          <w:rFonts w:cs="B Titr"/>
          <w:sz w:val="36"/>
          <w:szCs w:val="36"/>
        </w:rPr>
      </w:pPr>
      <w:r>
        <w:rPr>
          <w:rFonts w:cs="B Titr" w:hint="cs"/>
          <w:color w:val="000000" w:themeColor="text1"/>
          <w:sz w:val="36"/>
          <w:szCs w:val="36"/>
          <w:rtl/>
          <w:lang w:bidi="fa-IR"/>
        </w:rPr>
        <w:t>33</w:t>
      </w:r>
      <w:r w:rsidR="00DD32D3" w:rsidRPr="00AF4430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/ </w:t>
      </w:r>
      <w:r w:rsidR="00DF6AC0" w:rsidRPr="00AF4430">
        <w:rPr>
          <w:rFonts w:cs="B Titr"/>
          <w:sz w:val="36"/>
          <w:szCs w:val="36"/>
          <w:rtl/>
        </w:rPr>
        <w:t>صد داروی کاربردی فارماکولوژی بالینی و نسخه نویسی کاربردی</w:t>
      </w:r>
      <w:r w:rsidR="00DD32D3" w:rsidRPr="00AF4430">
        <w:rPr>
          <w:rFonts w:cs="B Titr"/>
          <w:sz w:val="36"/>
          <w:szCs w:val="36"/>
          <w:rtl/>
        </w:rPr>
        <w:t xml:space="preserve"> / جلد یک</w:t>
      </w:r>
      <w:r w:rsidR="00DD32D3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 ، </w:t>
      </w:r>
      <w:r w:rsidR="00192383" w:rsidRPr="00AF4430">
        <w:rPr>
          <w:rFonts w:ascii="SansBold" w:hAnsi="SansBold" w:cs="B Titr" w:hint="cs"/>
          <w:color w:val="000000" w:themeColor="text1"/>
          <w:sz w:val="36"/>
          <w:szCs w:val="36"/>
          <w:rtl/>
        </w:rPr>
        <w:t>اصغری</w:t>
      </w:r>
      <w:r w:rsidR="00DD32D3" w:rsidRPr="00AF4430">
        <w:rPr>
          <w:rFonts w:cs="B Titr" w:hint="cs"/>
          <w:color w:val="000000" w:themeColor="text1"/>
          <w:sz w:val="36"/>
          <w:szCs w:val="36"/>
          <w:rtl/>
        </w:rPr>
        <w:t xml:space="preserve"> ، </w:t>
      </w:r>
      <w:r w:rsidR="00F62515" w:rsidRPr="00AF4430">
        <w:rPr>
          <w:rFonts w:cs="B Titr" w:hint="cs"/>
          <w:color w:val="000000" w:themeColor="text1"/>
          <w:sz w:val="36"/>
          <w:szCs w:val="36"/>
          <w:rtl/>
        </w:rPr>
        <w:t>1397</w:t>
      </w:r>
    </w:p>
    <w:p w14:paraId="0F96A09C" w14:textId="68CECAEC" w:rsidR="00DD32D3" w:rsidRPr="00AF4430" w:rsidRDefault="000F373A" w:rsidP="00F62515">
      <w:pPr>
        <w:bidi/>
        <w:rPr>
          <w:rFonts w:cs="B Titr"/>
          <w:sz w:val="36"/>
          <w:szCs w:val="36"/>
          <w:rtl/>
        </w:rPr>
      </w:pPr>
      <w:r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34</w:t>
      </w:r>
      <w:r w:rsidR="00DD32D3" w:rsidRPr="00AF4430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/ </w:t>
      </w:r>
      <w:r w:rsidR="00DF6AC0" w:rsidRPr="00AF4430">
        <w:rPr>
          <w:rFonts w:cs="B Titr"/>
          <w:sz w:val="36"/>
          <w:szCs w:val="36"/>
          <w:rtl/>
        </w:rPr>
        <w:t>کشت سلول های جانوری</w:t>
      </w:r>
      <w:r>
        <w:rPr>
          <w:rFonts w:cs="B Titr" w:hint="cs"/>
          <w:sz w:val="36"/>
          <w:szCs w:val="36"/>
          <w:rtl/>
        </w:rPr>
        <w:t xml:space="preserve"> </w:t>
      </w:r>
      <w:r w:rsidR="00DD32D3" w:rsidRPr="00AF4430">
        <w:rPr>
          <w:rFonts w:cs="B Titr"/>
          <w:sz w:val="36"/>
          <w:szCs w:val="36"/>
          <w:rtl/>
        </w:rPr>
        <w:t>جلد دو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 </w:t>
      </w:r>
      <w:r w:rsidR="00A8716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یان فرشنی،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209C2B29" w14:textId="6292811E" w:rsidR="00DD32D3" w:rsidRPr="00AF4430" w:rsidRDefault="000F373A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35</w:t>
      </w:r>
      <w:r w:rsidR="008D54B1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DD32D3" w:rsidRPr="00AF4430">
        <w:rPr>
          <w:rFonts w:cs="B Titr"/>
          <w:sz w:val="36"/>
          <w:szCs w:val="36"/>
          <w:rtl/>
        </w:rPr>
        <w:t xml:space="preserve"> </w:t>
      </w:r>
      <w:r w:rsidR="008D54B1" w:rsidRPr="00AF4430">
        <w:rPr>
          <w:rFonts w:cs="B Titr"/>
          <w:sz w:val="36"/>
          <w:szCs w:val="36"/>
          <w:rtl/>
        </w:rPr>
        <w:t>کتاب جامع الگوریتمی فارماکولوژی</w:t>
      </w:r>
      <w:r w:rsidR="008D54B1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DD32D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A8716F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متقی نژاد،</w:t>
      </w:r>
      <w:r w:rsidR="00DD32D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1395</w:t>
      </w:r>
    </w:p>
    <w:p w14:paraId="223076FF" w14:textId="04142D48" w:rsidR="00DD32D3" w:rsidRPr="00AF4430" w:rsidRDefault="000F373A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36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 </w:t>
      </w:r>
      <w:r w:rsidR="008D54B1" w:rsidRPr="00AF4430">
        <w:rPr>
          <w:rFonts w:cs="B Titr"/>
          <w:sz w:val="36"/>
          <w:szCs w:val="36"/>
          <w:rtl/>
        </w:rPr>
        <w:t>داروساز و علائم بیماری</w:t>
      </w:r>
      <w:r w:rsidR="008D54B1" w:rsidRPr="00AF4430">
        <w:rPr>
          <w:rFonts w:cs="B Titr" w:hint="cs"/>
          <w:sz w:val="36"/>
          <w:szCs w:val="36"/>
          <w:rtl/>
        </w:rPr>
        <w:t xml:space="preserve"> </w:t>
      </w:r>
      <w:r w:rsidR="008D54B1" w:rsidRPr="00AF4430">
        <w:rPr>
          <w:rFonts w:cs="B Titr"/>
          <w:sz w:val="36"/>
          <w:szCs w:val="36"/>
          <w:rtl/>
        </w:rPr>
        <w:t>ها</w:t>
      </w:r>
      <w:r w:rsidR="008D54B1" w:rsidRPr="00AF4430">
        <w:rPr>
          <w:rFonts w:cs="B Titr"/>
          <w:sz w:val="36"/>
          <w:szCs w:val="36"/>
          <w:rtl/>
          <w:lang w:bidi="fa-IR"/>
        </w:rPr>
        <w:t xml:space="preserve"> 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A8716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بلنکینساپ،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1396</w:t>
      </w:r>
    </w:p>
    <w:p w14:paraId="3851E9D5" w14:textId="37051401" w:rsidR="00DD32D3" w:rsidRPr="00AF4430" w:rsidRDefault="000F373A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37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/ </w:t>
      </w:r>
      <w:r w:rsidR="008D54B1" w:rsidRPr="00AF4430">
        <w:rPr>
          <w:rFonts w:cs="B Titr"/>
          <w:sz w:val="36"/>
          <w:szCs w:val="36"/>
          <w:rtl/>
        </w:rPr>
        <w:t>درسنامه جامع آیلتس جلد دوم</w:t>
      </w:r>
      <w:r w:rsidR="00DD32D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،</w:t>
      </w:r>
      <w:r w:rsidR="00A8716F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فخرالسادات،</w:t>
      </w:r>
      <w:r w:rsidR="00DD32D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F62515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1395</w:t>
      </w:r>
    </w:p>
    <w:p w14:paraId="39845803" w14:textId="246E9A6B" w:rsidR="00DD32D3" w:rsidRPr="00AF4430" w:rsidRDefault="000F373A" w:rsidP="00F62515">
      <w:pPr>
        <w:bidi/>
        <w:rPr>
          <w:rFonts w:cs="B Titr"/>
          <w:sz w:val="36"/>
          <w:szCs w:val="36"/>
          <w:rtl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38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8D54B1" w:rsidRPr="00AF4430">
        <w:rPr>
          <w:rFonts w:cs="B Titr"/>
          <w:sz w:val="36"/>
          <w:szCs w:val="36"/>
          <w:rtl/>
        </w:rPr>
        <w:t>درسنامه جامع زبان ارشد علوم پزشکی</w:t>
      </w:r>
      <w:r w:rsidR="008D54B1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A8716F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لزگی</w:t>
      </w:r>
      <w:r w:rsidR="00DD32D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25313772" w14:textId="244C2495" w:rsidR="00DD32D3" w:rsidRPr="00AF4430" w:rsidRDefault="000F373A" w:rsidP="00F62515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39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8D54B1" w:rsidRPr="00AF4430">
        <w:rPr>
          <w:rFonts w:cs="B Titr"/>
          <w:sz w:val="36"/>
          <w:szCs w:val="36"/>
          <w:rtl/>
        </w:rPr>
        <w:t>درسنامه جامع</w:t>
      </w:r>
      <w:r w:rsidR="008D54B1" w:rsidRPr="00AF4430">
        <w:rPr>
          <w:rFonts w:cs="B Titr"/>
          <w:sz w:val="36"/>
          <w:szCs w:val="36"/>
        </w:rPr>
        <w:t xml:space="preserve"> MSRT_MHLE ...</w:t>
      </w:r>
      <w:r w:rsidR="008D54B1" w:rsidRPr="00AF4430">
        <w:rPr>
          <w:rFonts w:cs="B Titr" w:hint="cs"/>
          <w:sz w:val="36"/>
          <w:szCs w:val="36"/>
          <w:rtl/>
        </w:rPr>
        <w:t>...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A8716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لزگی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A8716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6C28C769" w14:textId="50484DAF" w:rsidR="00DD32D3" w:rsidRPr="00AF4430" w:rsidRDefault="000F373A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40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78066B" w:rsidRPr="00AF4430">
        <w:rPr>
          <w:rFonts w:cs="B Titr"/>
          <w:sz w:val="36"/>
          <w:szCs w:val="36"/>
          <w:rtl/>
        </w:rPr>
        <w:t>بیماریهای عفونی باکتریال هاریسون</w:t>
      </w:r>
      <w:r w:rsidR="00DD32D3" w:rsidRPr="00AF4430">
        <w:rPr>
          <w:rFonts w:cs="B Titr"/>
          <w:sz w:val="36"/>
          <w:szCs w:val="36"/>
          <w:rtl/>
        </w:rPr>
        <w:t xml:space="preserve"> 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A8716F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جیمسون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1398</w:t>
      </w:r>
    </w:p>
    <w:p w14:paraId="7376ED6B" w14:textId="51F08A89" w:rsidR="00DD32D3" w:rsidRPr="00AF4430" w:rsidRDefault="000F373A" w:rsidP="00F62515">
      <w:pPr>
        <w:bidi/>
        <w:rPr>
          <w:rFonts w:cs="B Titr"/>
          <w:sz w:val="36"/>
          <w:szCs w:val="36"/>
          <w:rtl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41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DD32D3" w:rsidRPr="00AF4430">
        <w:rPr>
          <w:rFonts w:cs="B Titr"/>
          <w:sz w:val="36"/>
          <w:szCs w:val="36"/>
          <w:rtl/>
        </w:rPr>
        <w:t xml:space="preserve"> </w:t>
      </w:r>
      <w:r w:rsidR="0078066B" w:rsidRPr="00AF4430">
        <w:rPr>
          <w:rFonts w:cs="B Titr"/>
          <w:sz w:val="36"/>
          <w:szCs w:val="36"/>
          <w:rtl/>
        </w:rPr>
        <w:t>بیماریهای عفونی ویروس هاریسون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A8716F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جیمسون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1398</w:t>
      </w:r>
    </w:p>
    <w:p w14:paraId="347F1FD4" w14:textId="57527591" w:rsidR="00DD32D3" w:rsidRPr="00AF4430" w:rsidRDefault="000F373A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42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78066B" w:rsidRPr="00AF4430">
        <w:rPr>
          <w:rFonts w:cs="B Titr"/>
          <w:sz w:val="36"/>
          <w:szCs w:val="36"/>
          <w:rtl/>
        </w:rPr>
        <w:t>بیماریهای انکولوژی هاریسون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A8716F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جیمسون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1398</w:t>
      </w:r>
    </w:p>
    <w:tbl>
      <w:tblPr>
        <w:bidiVisual/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12960"/>
      </w:tblGrid>
      <w:tr w:rsidR="00DD32D3" w:rsidRPr="00AF4430" w14:paraId="48BDCBF1" w14:textId="77777777" w:rsidTr="005325B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0BF4C888" w14:textId="63E820D8" w:rsidR="00DD32D3" w:rsidRPr="00AF4430" w:rsidRDefault="000F373A" w:rsidP="00F40C9D">
            <w:pPr>
              <w:bidi/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lastRenderedPageBreak/>
              <w:t>43</w:t>
            </w:r>
            <w:r w:rsidR="00DD32D3" w:rsidRPr="00AF4430"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 xml:space="preserve">/ </w:t>
            </w:r>
            <w:r w:rsidR="0078066B" w:rsidRPr="00AF4430">
              <w:rPr>
                <w:rFonts w:cs="B Titr"/>
                <w:sz w:val="36"/>
                <w:szCs w:val="36"/>
                <w:rtl/>
              </w:rPr>
              <w:t>بیماریهای هماتولوژی هاریسون</w:t>
            </w:r>
            <w:r w:rsidR="0078066B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 </w:t>
            </w:r>
            <w:r w:rsidR="00DD32D3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، </w:t>
            </w:r>
            <w:r w:rsidR="00A8716F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جیمسون</w:t>
            </w:r>
            <w:r w:rsidR="00DD32D3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 xml:space="preserve">، </w:t>
            </w:r>
            <w:r w:rsidR="00F62515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139</w:t>
            </w:r>
            <w:r w:rsidR="00F40C9D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  <w:lang w:bidi="fa-IR"/>
              </w:rPr>
              <w:t>7</w:t>
            </w:r>
          </w:p>
        </w:tc>
      </w:tr>
    </w:tbl>
    <w:p w14:paraId="3445C1C8" w14:textId="66A3C180" w:rsidR="00DD32D3" w:rsidRPr="00AF4430" w:rsidRDefault="00DD32D3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F373A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44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78066B" w:rsidRPr="00AF4430">
        <w:rPr>
          <w:rFonts w:cs="B Titr"/>
          <w:sz w:val="36"/>
          <w:szCs w:val="36"/>
          <w:rtl/>
        </w:rPr>
        <w:t>بیماریهای مغز و اعصاب هاریسون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</w:t>
      </w:r>
      <w:r w:rsidR="00A8716F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جیمسون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1398</w:t>
      </w:r>
    </w:p>
    <w:p w14:paraId="7327D857" w14:textId="77DB6E1B" w:rsidR="00DD32D3" w:rsidRPr="00AF4430" w:rsidRDefault="000F373A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45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78066B" w:rsidRPr="00AF4430">
        <w:rPr>
          <w:rFonts w:cs="B Titr"/>
          <w:sz w:val="36"/>
          <w:szCs w:val="36"/>
          <w:rtl/>
        </w:rPr>
        <w:t>بیماریهای دستگاه گوارش هاریسون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</w:t>
      </w:r>
      <w:r w:rsidR="00A8716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جیمسون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1398</w:t>
      </w:r>
      <w:r w:rsidR="00DD32D3" w:rsidRPr="00AF4430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</w:rPr>
        <w:t> </w:t>
      </w:r>
    </w:p>
    <w:p w14:paraId="5AA374C5" w14:textId="133DFBA8" w:rsidR="00DD32D3" w:rsidRPr="00AF4430" w:rsidRDefault="000F373A" w:rsidP="00F62515">
      <w:pPr>
        <w:bidi/>
        <w:rPr>
          <w:rFonts w:cs="B Titr"/>
          <w:sz w:val="36"/>
          <w:szCs w:val="36"/>
          <w:rtl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46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78066B" w:rsidRPr="00AF4430">
        <w:rPr>
          <w:rFonts w:cs="B Titr"/>
          <w:sz w:val="36"/>
          <w:szCs w:val="36"/>
          <w:rtl/>
        </w:rPr>
        <w:t>بیماریهای کبد و مجاری صفراوی هاریسون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A8716F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جیمسون</w:t>
      </w:r>
      <w:r w:rsidR="00831334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DD32D3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4BC38A73" w14:textId="43C500BA" w:rsidR="00DD32D3" w:rsidRPr="00AF4430" w:rsidRDefault="000F373A" w:rsidP="00F62515">
      <w:pPr>
        <w:jc w:val="right"/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47</w:t>
      </w:r>
      <w:r w:rsidR="0078066B" w:rsidRPr="00AF4430">
        <w:rPr>
          <w:rFonts w:cs="B Titr"/>
          <w:sz w:val="36"/>
          <w:szCs w:val="36"/>
          <w:rtl/>
        </w:rPr>
        <w:t xml:space="preserve"> </w:t>
      </w:r>
      <w:r w:rsidR="0078066B" w:rsidRPr="00AF4430">
        <w:rPr>
          <w:rFonts w:cs="B Titr" w:hint="cs"/>
          <w:sz w:val="36"/>
          <w:szCs w:val="36"/>
          <w:rtl/>
        </w:rPr>
        <w:t>/</w:t>
      </w:r>
      <w:r w:rsidR="0078066B" w:rsidRPr="00AF4430">
        <w:rPr>
          <w:rFonts w:cs="B Titr"/>
          <w:sz w:val="36"/>
          <w:szCs w:val="36"/>
          <w:rtl/>
        </w:rPr>
        <w:t>بافت شناسی</w:t>
      </w:r>
      <w:r w:rsidR="00DD32D3" w:rsidRPr="00AF4430">
        <w:rPr>
          <w:rFonts w:cs="B Titr"/>
          <w:sz w:val="36"/>
          <w:szCs w:val="36"/>
          <w:rtl/>
        </w:rPr>
        <w:t xml:space="preserve"> </w:t>
      </w:r>
      <w:r w:rsidR="00DD32D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831334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جعفر سلیمانی راد</w:t>
      </w:r>
      <w:r w:rsidR="00DD32D3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F62515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1396</w:t>
      </w:r>
    </w:p>
    <w:p w14:paraId="6E1F40D4" w14:textId="39030842" w:rsidR="0078066B" w:rsidRPr="00AF4430" w:rsidRDefault="000F373A" w:rsidP="00F62515">
      <w:pPr>
        <w:bidi/>
        <w:rPr>
          <w:rFonts w:cs="B Titr"/>
          <w:sz w:val="36"/>
          <w:szCs w:val="36"/>
          <w:rtl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48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78066B" w:rsidRPr="00AF4430">
        <w:rPr>
          <w:rFonts w:cs="B Titr"/>
          <w:sz w:val="36"/>
          <w:szCs w:val="36"/>
          <w:rtl/>
        </w:rPr>
        <w:t xml:space="preserve"> درسنامه جامع درمان شناسی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</w:t>
      </w:r>
      <w:r w:rsidR="00831334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غلامی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1396</w:t>
      </w:r>
    </w:p>
    <w:p w14:paraId="400705F8" w14:textId="4807C40B" w:rsidR="0078066B" w:rsidRPr="00AF4430" w:rsidRDefault="000F373A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49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78066B" w:rsidRPr="00AF4430">
        <w:rPr>
          <w:rFonts w:cs="B Titr"/>
          <w:sz w:val="36"/>
          <w:szCs w:val="36"/>
          <w:rtl/>
        </w:rPr>
        <w:t>درسنامه جامع داروسازی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</w:t>
      </w:r>
      <w:r w:rsidR="00831334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ترکمندی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1398</w:t>
      </w:r>
    </w:p>
    <w:p w14:paraId="6BC1628B" w14:textId="6F75504E" w:rsidR="0078066B" w:rsidRPr="00AF4430" w:rsidRDefault="000F373A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50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78066B" w:rsidRPr="00AF4430">
        <w:rPr>
          <w:rFonts w:cs="B Titr"/>
          <w:sz w:val="36"/>
          <w:szCs w:val="36"/>
          <w:rtl/>
        </w:rPr>
        <w:t>راهنمای بالینی تجویز و مصرف منطقی داروهای بدون نسخه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</w:t>
      </w:r>
      <w:r w:rsidR="00831334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مشایخی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tbl>
      <w:tblPr>
        <w:bidiVisual/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12960"/>
      </w:tblGrid>
      <w:tr w:rsidR="0078066B" w:rsidRPr="00AF4430" w14:paraId="15BD009F" w14:textId="77777777" w:rsidTr="005325B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687CC5CC" w14:textId="1B646260" w:rsidR="0078066B" w:rsidRPr="00AF4430" w:rsidRDefault="000F373A" w:rsidP="00831334">
            <w:pPr>
              <w:bidi/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>51</w:t>
            </w:r>
            <w:r w:rsidR="0078066B" w:rsidRPr="00AF4430"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 xml:space="preserve">/ </w:t>
            </w:r>
            <w:r w:rsidR="0078066B" w:rsidRPr="00AF4430">
              <w:rPr>
                <w:rFonts w:cs="B Titr"/>
                <w:sz w:val="36"/>
                <w:szCs w:val="36"/>
                <w:rtl/>
              </w:rPr>
              <w:t xml:space="preserve">مروری بر درمان و دارو درمانی بیماران سرپایی دیابت و </w:t>
            </w:r>
            <w:r w:rsidR="0078066B" w:rsidRPr="00AF4430">
              <w:rPr>
                <w:rFonts w:cs="B Titr" w:hint="cs"/>
                <w:sz w:val="36"/>
                <w:szCs w:val="36"/>
                <w:rtl/>
              </w:rPr>
              <w:t>غ</w:t>
            </w:r>
            <w:r w:rsidR="0078066B" w:rsidRPr="00AF4430">
              <w:rPr>
                <w:rFonts w:cs="B Titr"/>
                <w:sz w:val="36"/>
                <w:szCs w:val="36"/>
                <w:rtl/>
              </w:rPr>
              <w:t>دد</w:t>
            </w:r>
            <w:r w:rsidR="0078066B" w:rsidRPr="00AF4430">
              <w:rPr>
                <w:rFonts w:cs="B Titr" w:hint="cs"/>
                <w:sz w:val="36"/>
                <w:szCs w:val="36"/>
                <w:rtl/>
              </w:rPr>
              <w:t>...</w:t>
            </w:r>
            <w:r w:rsidR="0078066B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 ، </w:t>
            </w:r>
            <w:r w:rsidR="00831334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مینا بران</w:t>
            </w:r>
            <w:r w:rsidR="00F62515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، 1397</w:t>
            </w:r>
          </w:p>
        </w:tc>
      </w:tr>
    </w:tbl>
    <w:p w14:paraId="0ECDA19E" w14:textId="1AB4438B" w:rsidR="0078066B" w:rsidRPr="00AF4430" w:rsidRDefault="0078066B" w:rsidP="00F62515">
      <w:pPr>
        <w:bidi/>
        <w:rPr>
          <w:rFonts w:cs="B Titr"/>
          <w:sz w:val="36"/>
          <w:szCs w:val="36"/>
          <w:rtl/>
        </w:rPr>
      </w:pP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F373A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52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Pr="00AF4430">
        <w:rPr>
          <w:rFonts w:cs="B Titr"/>
          <w:sz w:val="36"/>
          <w:szCs w:val="36"/>
          <w:rtl/>
        </w:rPr>
        <w:t>مروری بر درمان و دارو درمانی بیماران سرپایی گوارش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831334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مینا بران</w:t>
      </w:r>
      <w:r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1397</w:t>
      </w:r>
    </w:p>
    <w:p w14:paraId="01BDD350" w14:textId="21780BC7" w:rsidR="0078066B" w:rsidRPr="00AF4430" w:rsidRDefault="000F373A" w:rsidP="00F62515">
      <w:pPr>
        <w:bidi/>
        <w:rPr>
          <w:rFonts w:cs="B Titr"/>
          <w:sz w:val="36"/>
          <w:szCs w:val="36"/>
          <w:rtl/>
        </w:rPr>
      </w:pP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53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78066B" w:rsidRPr="00AF4430">
        <w:rPr>
          <w:rFonts w:cs="B Titr"/>
          <w:sz w:val="36"/>
          <w:szCs w:val="36"/>
          <w:rtl/>
        </w:rPr>
        <w:t>مروری بر درمان و دارو درمانی بیماران سرپایی عفونی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</w:t>
      </w:r>
      <w:r w:rsidR="00831334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مینا بران</w:t>
      </w:r>
      <w:r w:rsidR="0078066B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AF4430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1398</w:t>
      </w:r>
    </w:p>
    <w:p w14:paraId="39098F96" w14:textId="0567253F" w:rsidR="0078066B" w:rsidRPr="00AF4430" w:rsidRDefault="000F373A" w:rsidP="00F62515">
      <w:pPr>
        <w:jc w:val="right"/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</w:pPr>
      <w:r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lastRenderedPageBreak/>
        <w:t>54</w:t>
      </w:r>
      <w:r w:rsidR="0078066B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>/</w:t>
      </w:r>
      <w:r w:rsidR="0078066B" w:rsidRPr="00AF4430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78066B" w:rsidRPr="00AF4430">
        <w:rPr>
          <w:rFonts w:cs="B Titr"/>
          <w:sz w:val="36"/>
          <w:szCs w:val="36"/>
          <w:rtl/>
        </w:rPr>
        <w:t>مروری بر درمان و دارو درمانی بیماران سرپایی کلیه و مجاری ادرار</w:t>
      </w:r>
      <w:r w:rsidR="0078066B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 xml:space="preserve"> ، </w:t>
      </w:r>
      <w:r w:rsidR="00831334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مینا بران</w:t>
      </w:r>
      <w:r w:rsidR="0078066B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 xml:space="preserve"> ، </w:t>
      </w:r>
      <w:r w:rsidR="00F62515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>1398</w:t>
      </w:r>
    </w:p>
    <w:p w14:paraId="3ED63B0B" w14:textId="4B722249" w:rsidR="0078066B" w:rsidRPr="00AF4430" w:rsidRDefault="000F373A" w:rsidP="00F62515">
      <w:pPr>
        <w:bidi/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</w:pPr>
      <w:r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>55</w:t>
      </w:r>
      <w:r w:rsidR="0078066B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 xml:space="preserve">/ </w:t>
      </w:r>
      <w:r w:rsidR="0078066B" w:rsidRPr="00AF4430">
        <w:rPr>
          <w:rFonts w:cs="B Titr"/>
          <w:sz w:val="36"/>
          <w:szCs w:val="36"/>
          <w:rtl/>
        </w:rPr>
        <w:t>تنها کتاب</w:t>
      </w:r>
      <w:r w:rsidR="0078066B" w:rsidRPr="00AF4430">
        <w:rPr>
          <w:rFonts w:cs="B Titr"/>
          <w:sz w:val="36"/>
          <w:szCs w:val="36"/>
        </w:rPr>
        <w:t xml:space="preserve"> EKG </w:t>
      </w:r>
      <w:r w:rsidR="0078066B" w:rsidRPr="00AF4430">
        <w:rPr>
          <w:rFonts w:cs="B Titr"/>
          <w:sz w:val="36"/>
          <w:szCs w:val="36"/>
          <w:rtl/>
        </w:rPr>
        <w:t>که نیاز دارید</w:t>
      </w:r>
      <w:r w:rsidR="0078066B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 xml:space="preserve"> ، </w:t>
      </w:r>
      <w:r w:rsidR="00831334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غیرتیان</w:t>
      </w:r>
      <w:r w:rsidR="0078066B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 xml:space="preserve"> ، </w:t>
      </w:r>
      <w:r w:rsidR="00F62515"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>1397</w:t>
      </w:r>
    </w:p>
    <w:tbl>
      <w:tblPr>
        <w:bidiVisual/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12960"/>
      </w:tblGrid>
      <w:tr w:rsidR="0078066B" w:rsidRPr="00AF4430" w14:paraId="1B0B798C" w14:textId="77777777" w:rsidTr="005325B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55FCF7BE" w14:textId="6B172803" w:rsidR="0078066B" w:rsidRPr="00AF4430" w:rsidRDefault="000F373A" w:rsidP="00F62515">
            <w:pPr>
              <w:bidi/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  <w:lang w:bidi="fa-IR"/>
              </w:rPr>
              <w:t>56</w:t>
            </w:r>
            <w:r w:rsidR="0078066B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  <w:lang w:bidi="fa-IR"/>
              </w:rPr>
              <w:t xml:space="preserve">/ </w:t>
            </w:r>
            <w:r w:rsidR="0078066B" w:rsidRPr="00AF4430">
              <w:rPr>
                <w:rFonts w:cs="B Titr"/>
                <w:sz w:val="36"/>
                <w:szCs w:val="36"/>
                <w:rtl/>
              </w:rPr>
              <w:t xml:space="preserve">مرورو آزمونهای فارماکولوژی کاتزونگ و ترور </w:t>
            </w:r>
            <w:r w:rsidR="0078066B" w:rsidRPr="00AF4430">
              <w:rPr>
                <w:rFonts w:cs="B Titr"/>
                <w:sz w:val="36"/>
                <w:szCs w:val="36"/>
                <w:rtl/>
                <w:lang w:bidi="fa-IR"/>
              </w:rPr>
              <w:t>۲۰۱۹</w:t>
            </w:r>
            <w:r w:rsidR="0078066B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 xml:space="preserve"> ، </w:t>
            </w:r>
            <w:r w:rsidR="00831334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کاتزونگ</w:t>
            </w:r>
            <w:r w:rsidR="0078066B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 xml:space="preserve">، </w:t>
            </w:r>
            <w:r w:rsidR="00F62515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1398</w:t>
            </w:r>
          </w:p>
          <w:p w14:paraId="7807C1B7" w14:textId="694F8B0E" w:rsidR="002118A8" w:rsidRPr="00AF4430" w:rsidRDefault="000F373A" w:rsidP="002118A8">
            <w:pPr>
              <w:bidi/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57</w:t>
            </w:r>
            <w:r w:rsidR="002118A8" w:rsidRPr="00AF4430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/</w:t>
            </w:r>
            <w:r w:rsidR="002118A8" w:rsidRPr="00AF4430">
              <w:rPr>
                <w:rFonts w:cs="B Titr"/>
                <w:sz w:val="36"/>
                <w:szCs w:val="36"/>
                <w:rtl/>
              </w:rPr>
              <w:t xml:space="preserve"> اس‍ت‍خ‍راج‌، ش‍ن‍اس‍ای‍ی‌ و ت‍ع‍ی‍ی‍ن‌ م‍ق‍دار ت‍رک‍ی‍ب‍ات‌ م‍وج‍ود در گ‍ی‍اه‍ان‌</w:t>
            </w:r>
            <w:r>
              <w:rPr>
                <w:rFonts w:cs="B Titr" w:hint="cs"/>
                <w:sz w:val="36"/>
                <w:szCs w:val="36"/>
                <w:rtl/>
              </w:rPr>
              <w:t>...</w:t>
            </w:r>
            <w:r w:rsidR="002118A8" w:rsidRPr="00AF4430">
              <w:rPr>
                <w:rFonts w:cs="B Titr" w:hint="cs"/>
                <w:sz w:val="36"/>
                <w:szCs w:val="36"/>
                <w:rtl/>
              </w:rPr>
              <w:t xml:space="preserve">، </w:t>
            </w:r>
            <w:r w:rsidR="002118A8" w:rsidRPr="00AF4430">
              <w:rPr>
                <w:rFonts w:cs="B Titr"/>
                <w:sz w:val="36"/>
                <w:szCs w:val="36"/>
                <w:rtl/>
              </w:rPr>
              <w:t>‌ ق‍اس‍م‍ی‌ ده‍ک‍ردی‌</w:t>
            </w:r>
            <w:r w:rsidR="002118A8" w:rsidRPr="00AF4430">
              <w:rPr>
                <w:rFonts w:cs="B Titr" w:hint="cs"/>
                <w:sz w:val="36"/>
                <w:szCs w:val="36"/>
                <w:rtl/>
              </w:rPr>
              <w:t>، 1380</w:t>
            </w:r>
          </w:p>
          <w:p w14:paraId="3BA3EEC3" w14:textId="54F7CA38" w:rsidR="002118A8" w:rsidRPr="00AF4430" w:rsidRDefault="002118A8" w:rsidP="002118A8">
            <w:pPr>
              <w:bidi/>
              <w:rPr>
                <w:rFonts w:cs="B Titr"/>
                <w:sz w:val="36"/>
                <w:szCs w:val="36"/>
              </w:rPr>
            </w:pPr>
          </w:p>
        </w:tc>
      </w:tr>
      <w:tr w:rsidR="002118A8" w:rsidRPr="00AF4430" w14:paraId="72937753" w14:textId="77777777" w:rsidTr="005325B5">
        <w:trPr>
          <w:tblCellSpacing w:w="0" w:type="dxa"/>
        </w:trPr>
        <w:tc>
          <w:tcPr>
            <w:tcW w:w="5000" w:type="pct"/>
            <w:shd w:val="clear" w:color="auto" w:fill="FFFFFF"/>
          </w:tcPr>
          <w:p w14:paraId="324094A6" w14:textId="0C1AA519" w:rsidR="002118A8" w:rsidRPr="00AF4430" w:rsidRDefault="000F373A" w:rsidP="002118A8">
            <w:pPr>
              <w:bidi/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  <w:lang w:bidi="fa-IR"/>
              </w:rPr>
              <w:t>58</w:t>
            </w:r>
            <w:r w:rsidR="00BB1B71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  <w:lang w:bidi="fa-IR"/>
              </w:rPr>
              <w:t>/ فارماکوتراپی بیماریهای روماتیسمی، فرزین، 1397</w:t>
            </w:r>
          </w:p>
        </w:tc>
      </w:tr>
    </w:tbl>
    <w:p w14:paraId="16716088" w14:textId="70A737FA" w:rsidR="00DD32D3" w:rsidRPr="00AF4430" w:rsidRDefault="0078066B" w:rsidP="006E533E">
      <w:pPr>
        <w:jc w:val="right"/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</w:rPr>
      </w:pPr>
      <w:r w:rsidRPr="00AF4430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  <w:lang w:bidi="fa-IR"/>
        </w:rPr>
        <w:t xml:space="preserve"> </w:t>
      </w:r>
    </w:p>
    <w:sectPr w:rsidR="00DD32D3" w:rsidRPr="00AF4430" w:rsidSect="0099411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Bold">
    <w:altName w:val="Times New Roman"/>
    <w:panose1 w:val="00000000000000000000"/>
    <w:charset w:val="00"/>
    <w:family w:val="roman"/>
    <w:notTrueType/>
    <w:pitch w:val="default"/>
  </w:font>
  <w:font w:name="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141B2"/>
    <w:rsid w:val="000358DF"/>
    <w:rsid w:val="00044ABE"/>
    <w:rsid w:val="000F373A"/>
    <w:rsid w:val="00117C0C"/>
    <w:rsid w:val="00125D0E"/>
    <w:rsid w:val="001308E7"/>
    <w:rsid w:val="00192383"/>
    <w:rsid w:val="001B0F55"/>
    <w:rsid w:val="001E76B7"/>
    <w:rsid w:val="002118A8"/>
    <w:rsid w:val="00267925"/>
    <w:rsid w:val="002A1A86"/>
    <w:rsid w:val="00307CB7"/>
    <w:rsid w:val="00453A4B"/>
    <w:rsid w:val="004620FC"/>
    <w:rsid w:val="0047189E"/>
    <w:rsid w:val="00475450"/>
    <w:rsid w:val="004A45D2"/>
    <w:rsid w:val="004F7E16"/>
    <w:rsid w:val="00515DA0"/>
    <w:rsid w:val="005774CC"/>
    <w:rsid w:val="005D2E83"/>
    <w:rsid w:val="00636FFF"/>
    <w:rsid w:val="006E2B97"/>
    <w:rsid w:val="006E533E"/>
    <w:rsid w:val="0078066B"/>
    <w:rsid w:val="007F44F6"/>
    <w:rsid w:val="0082184C"/>
    <w:rsid w:val="00831334"/>
    <w:rsid w:val="0087752D"/>
    <w:rsid w:val="00890BA6"/>
    <w:rsid w:val="008D54B1"/>
    <w:rsid w:val="00994115"/>
    <w:rsid w:val="00A8716F"/>
    <w:rsid w:val="00AF4430"/>
    <w:rsid w:val="00B85B12"/>
    <w:rsid w:val="00BB1B71"/>
    <w:rsid w:val="00BB28DF"/>
    <w:rsid w:val="00C979B0"/>
    <w:rsid w:val="00CC64ED"/>
    <w:rsid w:val="00D27526"/>
    <w:rsid w:val="00D93509"/>
    <w:rsid w:val="00DA5A9F"/>
    <w:rsid w:val="00DC2D1D"/>
    <w:rsid w:val="00DD32D3"/>
    <w:rsid w:val="00DF6AC0"/>
    <w:rsid w:val="00E44435"/>
    <w:rsid w:val="00E92AC8"/>
    <w:rsid w:val="00F40C9D"/>
    <w:rsid w:val="00F6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6955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30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E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7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7CB7"/>
    <w:rPr>
      <w:color w:val="0000FF"/>
      <w:u w:val="single"/>
    </w:rPr>
  </w:style>
  <w:style w:type="character" w:customStyle="1" w:styleId="citationtitle">
    <w:name w:val="citation_title"/>
    <w:basedOn w:val="DefaultParagraphFont"/>
    <w:rsid w:val="002118A8"/>
  </w:style>
  <w:style w:type="character" w:customStyle="1" w:styleId="citationauthor">
    <w:name w:val="citation_author"/>
    <w:basedOn w:val="DefaultParagraphFont"/>
    <w:rsid w:val="0021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28</cp:revision>
  <cp:lastPrinted>2025-03-04T08:18:00Z</cp:lastPrinted>
  <dcterms:created xsi:type="dcterms:W3CDTF">2025-10-04T04:09:00Z</dcterms:created>
  <dcterms:modified xsi:type="dcterms:W3CDTF">2025-10-05T06:04:00Z</dcterms:modified>
</cp:coreProperties>
</file>