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57" w:rsidRPr="00120BE2" w:rsidRDefault="00E84D57" w:rsidP="00E84D57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120BE2">
        <w:rPr>
          <w:rFonts w:cs="B Nazanin" w:hint="cs"/>
          <w:b/>
          <w:bCs/>
          <w:rtl/>
          <w:lang w:bidi="fa-IR"/>
        </w:rPr>
        <w:t>بسمه تعالی</w:t>
      </w:r>
    </w:p>
    <w:p w:rsidR="00E84D57" w:rsidRPr="00120BE2" w:rsidRDefault="00E84D57" w:rsidP="00E84D57">
      <w:pPr>
        <w:bidi/>
        <w:jc w:val="center"/>
        <w:rPr>
          <w:rFonts w:cs="B Nazanin"/>
          <w:b/>
          <w:bCs/>
          <w:rtl/>
          <w:lang w:bidi="fa-IR"/>
        </w:rPr>
      </w:pPr>
      <w:r w:rsidRPr="00120BE2">
        <w:rPr>
          <w:rFonts w:cs="B Nazanin" w:hint="cs"/>
          <w:b/>
          <w:bCs/>
          <w:rtl/>
          <w:lang w:bidi="fa-IR"/>
        </w:rPr>
        <w:t>طرح درسی درمان شناسی یک</w:t>
      </w:r>
    </w:p>
    <w:p w:rsidR="00E84D57" w:rsidRPr="00120BE2" w:rsidRDefault="00E84D57" w:rsidP="00E84D57">
      <w:pPr>
        <w:tabs>
          <w:tab w:val="left" w:pos="16"/>
          <w:tab w:val="left" w:pos="196"/>
          <w:tab w:val="center" w:pos="7568"/>
        </w:tabs>
        <w:bidi/>
        <w:rPr>
          <w:rFonts w:cs="B Nazanin"/>
          <w:b/>
          <w:bCs/>
          <w:rtl/>
          <w:lang w:bidi="fa-IR"/>
        </w:rPr>
      </w:pPr>
      <w:r w:rsidRPr="00120BE2">
        <w:rPr>
          <w:rFonts w:cs="B Nazanin"/>
          <w:b/>
          <w:bCs/>
          <w:rtl/>
          <w:lang w:bidi="fa-IR"/>
        </w:rPr>
        <w:tab/>
      </w:r>
      <w:r w:rsidRPr="00120BE2">
        <w:rPr>
          <w:rFonts w:cs="B Nazanin"/>
          <w:b/>
          <w:bCs/>
          <w:rtl/>
          <w:lang w:bidi="fa-IR"/>
        </w:rPr>
        <w:tab/>
      </w:r>
      <w:r w:rsidRPr="00120BE2">
        <w:rPr>
          <w:rFonts w:cs="B Nazanin" w:hint="cs"/>
          <w:b/>
          <w:bCs/>
          <w:rtl/>
          <w:lang w:bidi="fa-IR"/>
        </w:rPr>
        <w:t>نام  و کد درس</w:t>
      </w:r>
      <w:r w:rsidRPr="00120BE2">
        <w:rPr>
          <w:rFonts w:cs="B Nazanin"/>
          <w:b/>
          <w:bCs/>
          <w:lang w:bidi="fa-IR"/>
        </w:rPr>
        <w:t>:</w:t>
      </w:r>
      <w:r w:rsidRPr="00120BE2">
        <w:rPr>
          <w:rFonts w:cs="B Nazanin" w:hint="cs"/>
          <w:b/>
          <w:bCs/>
          <w:rtl/>
          <w:lang w:bidi="fa-IR"/>
        </w:rPr>
        <w:t xml:space="preserve"> دارو درماني بيماريها </w:t>
      </w:r>
      <w:r w:rsidRPr="00120BE2">
        <w:rPr>
          <w:rFonts w:cs="B Nazanin"/>
          <w:b/>
          <w:bCs/>
          <w:lang w:bidi="fa-IR"/>
        </w:rPr>
        <w:t>1</w:t>
      </w:r>
      <w:r w:rsidRPr="00120BE2">
        <w:rPr>
          <w:rFonts w:cs="B Nazanin" w:hint="cs"/>
          <w:b/>
          <w:bCs/>
          <w:rtl/>
          <w:lang w:bidi="fa-IR"/>
        </w:rPr>
        <w:tab/>
        <w:t xml:space="preserve"> رشته و مقطع تحصیلی : داروسازي- دكتراي عمومي  </w:t>
      </w:r>
      <w:r w:rsidRPr="00120BE2">
        <w:rPr>
          <w:rFonts w:cs="B Nazanin"/>
          <w:b/>
          <w:bCs/>
          <w:lang w:bidi="fa-IR"/>
        </w:rPr>
        <w:t xml:space="preserve">                </w:t>
      </w:r>
      <w:r w:rsidRPr="00120BE2">
        <w:rPr>
          <w:rFonts w:cs="B Nazanin" w:hint="cs"/>
          <w:b/>
          <w:bCs/>
          <w:rtl/>
          <w:lang w:bidi="fa-IR"/>
        </w:rPr>
        <w:t>ترم   : 7</w:t>
      </w:r>
    </w:p>
    <w:p w:rsidR="00E84D57" w:rsidRPr="00120BE2" w:rsidRDefault="00E84D57" w:rsidP="00E84D57">
      <w:pPr>
        <w:tabs>
          <w:tab w:val="left" w:pos="16"/>
          <w:tab w:val="left" w:pos="196"/>
          <w:tab w:val="center" w:pos="7568"/>
        </w:tabs>
        <w:bidi/>
        <w:rPr>
          <w:rFonts w:cs="B Nazanin"/>
          <w:b/>
          <w:bCs/>
          <w:rtl/>
          <w:lang w:bidi="fa-IR"/>
        </w:rPr>
      </w:pPr>
      <w:r w:rsidRPr="00120BE2">
        <w:rPr>
          <w:rFonts w:cs="B Nazanin" w:hint="cs"/>
          <w:b/>
          <w:bCs/>
          <w:rtl/>
          <w:lang w:bidi="fa-IR"/>
        </w:rPr>
        <w:t xml:space="preserve">  نیمسال اول / دوم / تابستان: نيمسال اول</w:t>
      </w:r>
      <w:r w:rsidR="004B1856" w:rsidRPr="00120BE2">
        <w:rPr>
          <w:rFonts w:cs="B Nazanin" w:hint="cs"/>
          <w:b/>
          <w:bCs/>
          <w:rtl/>
          <w:lang w:bidi="fa-IR"/>
        </w:rPr>
        <w:t xml:space="preserve">   </w:t>
      </w:r>
      <w:r w:rsidRPr="00120BE2">
        <w:rPr>
          <w:rFonts w:cs="B Nazanin" w:hint="cs"/>
          <w:b/>
          <w:bCs/>
          <w:rtl/>
          <w:lang w:bidi="fa-IR"/>
        </w:rPr>
        <w:t xml:space="preserve">       روز و ساعت برگزاری</w:t>
      </w:r>
      <w:r w:rsidR="004B1856" w:rsidRPr="00120BE2">
        <w:rPr>
          <w:rFonts w:cs="B Nazanin" w:hint="cs"/>
          <w:b/>
          <w:bCs/>
          <w:rtl/>
          <w:lang w:bidi="fa-IR"/>
        </w:rPr>
        <w:t>:</w:t>
      </w:r>
      <w:r w:rsidRPr="00120BE2">
        <w:rPr>
          <w:rFonts w:cs="B Nazanin" w:hint="cs"/>
          <w:b/>
          <w:bCs/>
          <w:rtl/>
          <w:lang w:bidi="fa-IR"/>
        </w:rPr>
        <w:t xml:space="preserve"> </w:t>
      </w:r>
      <w:r w:rsidR="004B1856" w:rsidRPr="00120BE2">
        <w:rPr>
          <w:rFonts w:cs="B Nazanin" w:hint="cs"/>
          <w:b/>
          <w:bCs/>
          <w:rtl/>
        </w:rPr>
        <w:t>شنبه 10-8، سه شنبه 4-2</w:t>
      </w:r>
      <w:r w:rsidRPr="00120BE2">
        <w:rPr>
          <w:rFonts w:cs="B Nazanin" w:hint="cs"/>
          <w:b/>
          <w:bCs/>
          <w:rtl/>
          <w:lang w:bidi="fa-IR"/>
        </w:rPr>
        <w:t xml:space="preserve">                                                     محل برگزاری:    دانشكده داروسازي </w:t>
      </w:r>
    </w:p>
    <w:p w:rsidR="00E84D57" w:rsidRPr="00120BE2" w:rsidRDefault="00E84D57" w:rsidP="00E84D57">
      <w:pPr>
        <w:tabs>
          <w:tab w:val="left" w:pos="16"/>
          <w:tab w:val="left" w:pos="196"/>
          <w:tab w:val="center" w:pos="7568"/>
        </w:tabs>
        <w:bidi/>
        <w:rPr>
          <w:rFonts w:cs="B Nazanin"/>
          <w:b/>
          <w:bCs/>
          <w:rtl/>
          <w:lang w:bidi="fa-IR"/>
        </w:rPr>
      </w:pPr>
      <w:r w:rsidRPr="00120BE2">
        <w:rPr>
          <w:rFonts w:cs="B Nazanin" w:hint="cs"/>
          <w:b/>
          <w:bCs/>
          <w:rtl/>
          <w:lang w:bidi="fa-IR"/>
        </w:rPr>
        <w:t xml:space="preserve">    تعداد و نوع واحد ( نظری / عملی ) :  نظري                              دروس پیش نیاز :  فارماکولوژی </w:t>
      </w:r>
    </w:p>
    <w:p w:rsidR="00E84D57" w:rsidRPr="00120BE2" w:rsidRDefault="00E84D57" w:rsidP="00E84D57">
      <w:pPr>
        <w:tabs>
          <w:tab w:val="left" w:pos="16"/>
          <w:tab w:val="left" w:pos="196"/>
          <w:tab w:val="center" w:pos="7568"/>
        </w:tabs>
        <w:bidi/>
        <w:rPr>
          <w:rFonts w:cs="B Nazanin"/>
          <w:b/>
          <w:bCs/>
          <w:rtl/>
          <w:lang w:bidi="fa-IR"/>
        </w:rPr>
      </w:pPr>
      <w:r w:rsidRPr="00120BE2">
        <w:rPr>
          <w:rFonts w:cs="B Nazanin" w:hint="cs"/>
          <w:b/>
          <w:bCs/>
          <w:rtl/>
          <w:lang w:bidi="fa-IR"/>
        </w:rPr>
        <w:t xml:space="preserve">    مدرس یا مدرسین:  دكتر هميشه كار،دكتر رضايي، دكتر انتظاري، دكتر قره خاني، دكتر غفاري، دكتر شاسب </w:t>
      </w:r>
    </w:p>
    <w:p w:rsidR="00E84D57" w:rsidRPr="00120BE2" w:rsidRDefault="00E84D57" w:rsidP="00E84D57">
      <w:pPr>
        <w:tabs>
          <w:tab w:val="left" w:pos="16"/>
          <w:tab w:val="left" w:pos="196"/>
          <w:tab w:val="center" w:pos="7568"/>
        </w:tabs>
        <w:bidi/>
        <w:rPr>
          <w:rFonts w:cs="B Nazanin"/>
          <w:b/>
          <w:bCs/>
          <w:rtl/>
          <w:lang w:bidi="fa-IR"/>
        </w:rPr>
      </w:pPr>
      <w:r w:rsidRPr="00120BE2">
        <w:rPr>
          <w:rFonts w:cs="B Nazanin" w:hint="cs"/>
          <w:b/>
          <w:bCs/>
          <w:rtl/>
          <w:lang w:bidi="fa-IR"/>
        </w:rPr>
        <w:t xml:space="preserve">    مسؤول درس: دكتر طاهر انتظاری</w:t>
      </w:r>
    </w:p>
    <w:p w:rsidR="00E84D57" w:rsidRPr="00120BE2" w:rsidRDefault="00E84D57" w:rsidP="00E84D57">
      <w:pPr>
        <w:tabs>
          <w:tab w:val="left" w:pos="16"/>
          <w:tab w:val="left" w:pos="196"/>
          <w:tab w:val="center" w:pos="7568"/>
        </w:tabs>
        <w:bidi/>
        <w:rPr>
          <w:rFonts w:cs="B Nazanin"/>
          <w:b/>
          <w:bCs/>
          <w:rtl/>
          <w:lang w:bidi="fa-IR"/>
        </w:rPr>
      </w:pPr>
      <w:r w:rsidRPr="00120BE2">
        <w:rPr>
          <w:rFonts w:cs="B Nazanin" w:hint="cs"/>
          <w:b/>
          <w:bCs/>
          <w:rtl/>
          <w:lang w:bidi="fa-IR"/>
        </w:rPr>
        <w:t xml:space="preserve">     شماره تماس دانشکده:33372250</w:t>
      </w:r>
    </w:p>
    <w:p w:rsidR="00E84D57" w:rsidRPr="00120BE2" w:rsidRDefault="00E84D57" w:rsidP="00E84D57">
      <w:pPr>
        <w:bidi/>
        <w:rPr>
          <w:rFonts w:cs="B Nazanin"/>
          <w:b/>
          <w:bCs/>
          <w:rtl/>
          <w:lang w:bidi="fa-IR"/>
        </w:rPr>
      </w:pPr>
      <w:r w:rsidRPr="00120BE2">
        <w:rPr>
          <w:rFonts w:cs="B Nazanin" w:hint="cs"/>
          <w:b/>
          <w:bCs/>
          <w:rtl/>
          <w:lang w:bidi="fa-IR"/>
        </w:rPr>
        <w:t xml:space="preserve">      شرح درس:</w:t>
      </w:r>
    </w:p>
    <w:p w:rsidR="00E84D57" w:rsidRPr="00120BE2" w:rsidRDefault="00E84D57" w:rsidP="00E84D57">
      <w:pPr>
        <w:tabs>
          <w:tab w:val="right" w:pos="0"/>
        </w:tabs>
        <w:bidi/>
        <w:ind w:left="70"/>
        <w:rPr>
          <w:rFonts w:cs="B Nazanin"/>
          <w:b/>
          <w:bCs/>
          <w:rtl/>
          <w:lang w:bidi="fa-IR"/>
        </w:rPr>
      </w:pPr>
      <w:r w:rsidRPr="00120BE2">
        <w:rPr>
          <w:rFonts w:cs="B Nazanin" w:hint="cs"/>
          <w:b/>
          <w:bCs/>
          <w:rtl/>
          <w:lang w:bidi="fa-IR"/>
        </w:rPr>
        <w:t xml:space="preserve">يكي از نكات برجسته رشته داروسازي و همچنين وظائف عمده داروساز ، مشاوره با پزشكان و ارائه راهكار هاي مناسب در دارو درماني مي باشد . لذا لزوم كسب اطلاعات كافي در خصوص بيماري ها و فيزيو پاتولوژي بيماري ها بسيار احساس مي گردد. بنابراين در اين مجموعه درس انواع بيماري ها ، علائم آنها و وروش ها تشخيص و درمان بطور كامل مورد بحث قرار مي گيرد. </w:t>
      </w:r>
    </w:p>
    <w:p w:rsidR="00E84D57" w:rsidRPr="00120BE2" w:rsidRDefault="00E84D57" w:rsidP="00E84D57">
      <w:pPr>
        <w:bidi/>
        <w:rPr>
          <w:rFonts w:cs="B Nazanin"/>
          <w:b/>
          <w:bCs/>
          <w:rtl/>
          <w:lang w:bidi="fa-IR"/>
        </w:rPr>
      </w:pPr>
      <w:r w:rsidRPr="00120BE2">
        <w:rPr>
          <w:rFonts w:cs="B Nazanin" w:hint="cs"/>
          <w:b/>
          <w:bCs/>
          <w:rtl/>
          <w:lang w:bidi="fa-IR"/>
        </w:rPr>
        <w:t xml:space="preserve">هدف كلي درس: </w:t>
      </w:r>
    </w:p>
    <w:p w:rsidR="00E84D57" w:rsidRPr="00120BE2" w:rsidRDefault="00E84D57" w:rsidP="00E84D57">
      <w:pPr>
        <w:bidi/>
        <w:rPr>
          <w:rFonts w:cs="B Nazanin"/>
          <w:b/>
          <w:bCs/>
          <w:rtl/>
          <w:lang w:bidi="fa-IR"/>
        </w:rPr>
      </w:pPr>
      <w:r w:rsidRPr="00120BE2">
        <w:rPr>
          <w:rFonts w:cs="B Nazanin" w:hint="cs"/>
          <w:b/>
          <w:bCs/>
          <w:rtl/>
          <w:lang w:bidi="fa-IR"/>
        </w:rPr>
        <w:t>آشنايي با دارو درماني بيماريها با تكيه بر اصول پاتوفيزيولوژي ، فارماكوكينتيك و فارماكولوژي</w:t>
      </w:r>
    </w:p>
    <w:p w:rsidR="00E84D57" w:rsidRPr="00120BE2" w:rsidRDefault="00E84D57" w:rsidP="00E84D57">
      <w:pPr>
        <w:bidi/>
        <w:rPr>
          <w:rFonts w:cs="B Nazanin"/>
          <w:b/>
          <w:bCs/>
          <w:rtl/>
          <w:lang w:bidi="fa-IR"/>
        </w:rPr>
      </w:pPr>
      <w:r w:rsidRPr="00120BE2">
        <w:rPr>
          <w:rFonts w:cs="B Nazanin" w:hint="cs"/>
          <w:b/>
          <w:bCs/>
          <w:rtl/>
          <w:lang w:bidi="fa-IR"/>
        </w:rPr>
        <w:t>پيامد آموزش (</w:t>
      </w:r>
      <w:r w:rsidRPr="00120BE2">
        <w:rPr>
          <w:rFonts w:cs="B Nazanin"/>
          <w:b/>
          <w:bCs/>
          <w:lang w:bidi="fa-IR"/>
        </w:rPr>
        <w:t>Learning outcome</w:t>
      </w:r>
      <w:r w:rsidRPr="00120BE2">
        <w:rPr>
          <w:rFonts w:cs="B Nazanin" w:hint="cs"/>
          <w:b/>
          <w:bCs/>
          <w:rtl/>
          <w:lang w:bidi="fa-IR"/>
        </w:rPr>
        <w:t xml:space="preserve"> ):</w:t>
      </w:r>
    </w:p>
    <w:p w:rsidR="00E84D57" w:rsidRPr="00120BE2" w:rsidRDefault="00E84D57" w:rsidP="00E84D57">
      <w:pPr>
        <w:bidi/>
        <w:rPr>
          <w:rFonts w:cs="B Nazanin"/>
          <w:b/>
          <w:bCs/>
          <w:rtl/>
          <w:lang w:bidi="fa-IR"/>
        </w:rPr>
      </w:pPr>
      <w:r w:rsidRPr="00120BE2">
        <w:rPr>
          <w:rFonts w:cs="B Nazanin" w:hint="cs"/>
          <w:b/>
          <w:bCs/>
          <w:rtl/>
          <w:lang w:bidi="fa-IR"/>
        </w:rPr>
        <w:t>در پايان اين برنامه آموزشي دانشجو بايد بر اساس رفرانس هاي ارائه شده بتواند:</w:t>
      </w:r>
    </w:p>
    <w:p w:rsidR="00E84D57" w:rsidRPr="00120BE2" w:rsidRDefault="00E84D57" w:rsidP="00E84D57">
      <w:pPr>
        <w:numPr>
          <w:ilvl w:val="0"/>
          <w:numId w:val="7"/>
        </w:numPr>
        <w:tabs>
          <w:tab w:val="right" w:pos="0"/>
        </w:tabs>
        <w:bidi/>
        <w:spacing w:after="0" w:line="240" w:lineRule="auto"/>
        <w:ind w:right="-720"/>
        <w:rPr>
          <w:rFonts w:cs="B Nazanin"/>
          <w:b/>
          <w:bCs/>
          <w:rtl/>
        </w:rPr>
      </w:pPr>
      <w:r w:rsidRPr="00120BE2">
        <w:rPr>
          <w:rFonts w:cs="B Nazanin" w:hint="cs"/>
          <w:b/>
          <w:bCs/>
          <w:rtl/>
        </w:rPr>
        <w:t>خصوصيات اپيدميولوژي هر بيماري را توضيح دهد.</w:t>
      </w:r>
    </w:p>
    <w:p w:rsidR="00E84D57" w:rsidRPr="00120BE2" w:rsidRDefault="00E84D57" w:rsidP="00E84D57">
      <w:pPr>
        <w:numPr>
          <w:ilvl w:val="0"/>
          <w:numId w:val="7"/>
        </w:numPr>
        <w:tabs>
          <w:tab w:val="right" w:pos="0"/>
        </w:tabs>
        <w:bidi/>
        <w:spacing w:after="0" w:line="240" w:lineRule="auto"/>
        <w:ind w:right="-720"/>
        <w:rPr>
          <w:rFonts w:cs="B Nazanin"/>
          <w:b/>
          <w:bCs/>
          <w:rtl/>
        </w:rPr>
      </w:pPr>
      <w:r w:rsidRPr="00120BE2">
        <w:rPr>
          <w:rFonts w:cs="B Nazanin" w:hint="cs"/>
          <w:b/>
          <w:bCs/>
          <w:rtl/>
        </w:rPr>
        <w:t>مشخصات پاتوفيزيولوژي بيماري توضيح داده شده را بيان كند.</w:t>
      </w:r>
    </w:p>
    <w:p w:rsidR="00E84D57" w:rsidRPr="00120BE2" w:rsidRDefault="00E84D57" w:rsidP="00E84D57">
      <w:pPr>
        <w:numPr>
          <w:ilvl w:val="0"/>
          <w:numId w:val="7"/>
        </w:numPr>
        <w:tabs>
          <w:tab w:val="right" w:pos="0"/>
        </w:tabs>
        <w:bidi/>
        <w:spacing w:after="0" w:line="240" w:lineRule="auto"/>
        <w:ind w:right="-720"/>
        <w:rPr>
          <w:rFonts w:cs="B Nazanin"/>
          <w:b/>
          <w:bCs/>
        </w:rPr>
      </w:pPr>
      <w:r w:rsidRPr="00120BE2">
        <w:rPr>
          <w:rFonts w:cs="B Nazanin" w:hint="cs"/>
          <w:b/>
          <w:bCs/>
          <w:rtl/>
        </w:rPr>
        <w:t>اتيو لوژي بيماري ها را توصيف نمايد.</w:t>
      </w:r>
    </w:p>
    <w:p w:rsidR="00E84D57" w:rsidRPr="00120BE2" w:rsidRDefault="00E84D57" w:rsidP="00E84D57">
      <w:pPr>
        <w:numPr>
          <w:ilvl w:val="0"/>
          <w:numId w:val="7"/>
        </w:numPr>
        <w:tabs>
          <w:tab w:val="right" w:pos="0"/>
        </w:tabs>
        <w:bidi/>
        <w:spacing w:after="0" w:line="240" w:lineRule="auto"/>
        <w:ind w:right="-720"/>
        <w:rPr>
          <w:rFonts w:cs="B Nazanin"/>
          <w:b/>
          <w:bCs/>
          <w:rtl/>
        </w:rPr>
      </w:pPr>
      <w:r w:rsidRPr="00120BE2">
        <w:rPr>
          <w:rFonts w:cs="B Nazanin" w:hint="cs"/>
          <w:b/>
          <w:bCs/>
          <w:rtl/>
        </w:rPr>
        <w:t>سير بيماري و پيش آگهي هر بيماري را بيان كند.</w:t>
      </w:r>
    </w:p>
    <w:p w:rsidR="00E84D57" w:rsidRPr="00120BE2" w:rsidRDefault="00E84D57" w:rsidP="00E84D57">
      <w:pPr>
        <w:numPr>
          <w:ilvl w:val="0"/>
          <w:numId w:val="7"/>
        </w:numPr>
        <w:tabs>
          <w:tab w:val="right" w:pos="0"/>
        </w:tabs>
        <w:bidi/>
        <w:spacing w:after="0" w:line="240" w:lineRule="auto"/>
        <w:ind w:right="-720"/>
        <w:rPr>
          <w:rFonts w:cs="B Nazanin"/>
          <w:b/>
          <w:bCs/>
          <w:rtl/>
        </w:rPr>
      </w:pPr>
      <w:r w:rsidRPr="00120BE2">
        <w:rPr>
          <w:rFonts w:cs="B Nazanin" w:hint="cs"/>
          <w:b/>
          <w:bCs/>
          <w:rtl/>
        </w:rPr>
        <w:t>علائم و نشانه هاي بيماريها را بيان كند.</w:t>
      </w:r>
    </w:p>
    <w:p w:rsidR="00E84D57" w:rsidRPr="00120BE2" w:rsidRDefault="00E84D57" w:rsidP="00E84D57">
      <w:pPr>
        <w:numPr>
          <w:ilvl w:val="0"/>
          <w:numId w:val="7"/>
        </w:numPr>
        <w:tabs>
          <w:tab w:val="right" w:pos="0"/>
        </w:tabs>
        <w:bidi/>
        <w:spacing w:after="0" w:line="240" w:lineRule="auto"/>
        <w:ind w:right="-720"/>
        <w:rPr>
          <w:rFonts w:cs="B Nazanin"/>
          <w:b/>
          <w:bCs/>
          <w:rtl/>
        </w:rPr>
      </w:pPr>
      <w:r w:rsidRPr="00120BE2">
        <w:rPr>
          <w:rFonts w:cs="B Nazanin" w:hint="cs"/>
          <w:b/>
          <w:bCs/>
          <w:rtl/>
        </w:rPr>
        <w:t>يافت هاي باليني مخصوص هر بيماري را بيان كند.</w:t>
      </w:r>
    </w:p>
    <w:p w:rsidR="00E84D57" w:rsidRPr="00120BE2" w:rsidRDefault="00E84D57" w:rsidP="00E84D57">
      <w:pPr>
        <w:numPr>
          <w:ilvl w:val="0"/>
          <w:numId w:val="7"/>
        </w:numPr>
        <w:tabs>
          <w:tab w:val="right" w:pos="0"/>
        </w:tabs>
        <w:bidi/>
        <w:spacing w:after="0" w:line="240" w:lineRule="auto"/>
        <w:ind w:right="-720"/>
        <w:rPr>
          <w:rFonts w:cs="B Nazanin"/>
          <w:b/>
          <w:bCs/>
          <w:rtl/>
        </w:rPr>
      </w:pPr>
      <w:r w:rsidRPr="00120BE2">
        <w:rPr>
          <w:rFonts w:cs="B Nazanin" w:hint="cs"/>
          <w:b/>
          <w:bCs/>
          <w:rtl/>
        </w:rPr>
        <w:t>كاربرد و تفسير تست هاي آزمايشگاهي و پارا كلينيكي مورد استفاده در شناخت يك بيماري را توضيح دهد.</w:t>
      </w:r>
    </w:p>
    <w:p w:rsidR="00E84D57" w:rsidRPr="00120BE2" w:rsidRDefault="00E84D57" w:rsidP="00E84D57">
      <w:pPr>
        <w:numPr>
          <w:ilvl w:val="0"/>
          <w:numId w:val="7"/>
        </w:numPr>
        <w:tabs>
          <w:tab w:val="right" w:pos="0"/>
        </w:tabs>
        <w:bidi/>
        <w:spacing w:after="0" w:line="240" w:lineRule="auto"/>
        <w:ind w:right="-720"/>
        <w:rPr>
          <w:rFonts w:cs="B Nazanin"/>
          <w:b/>
          <w:bCs/>
        </w:rPr>
      </w:pPr>
      <w:r w:rsidRPr="00120BE2">
        <w:rPr>
          <w:rFonts w:cs="B Nazanin" w:hint="cs"/>
          <w:b/>
          <w:bCs/>
          <w:rtl/>
        </w:rPr>
        <w:t xml:space="preserve">روش هاي تشخيصي را در شناخت يك بيماري را نام ببرد . </w:t>
      </w:r>
    </w:p>
    <w:p w:rsidR="00E84D57" w:rsidRPr="00120BE2" w:rsidRDefault="00E84D57" w:rsidP="00E84D57">
      <w:pPr>
        <w:numPr>
          <w:ilvl w:val="0"/>
          <w:numId w:val="7"/>
        </w:numPr>
        <w:tabs>
          <w:tab w:val="right" w:pos="0"/>
        </w:tabs>
        <w:bidi/>
        <w:spacing w:after="0" w:line="240" w:lineRule="auto"/>
        <w:ind w:right="-720"/>
        <w:rPr>
          <w:rFonts w:cs="B Nazanin"/>
          <w:b/>
          <w:bCs/>
          <w:rtl/>
        </w:rPr>
      </w:pPr>
      <w:r w:rsidRPr="00120BE2">
        <w:rPr>
          <w:rFonts w:cs="B Nazanin" w:hint="cs"/>
          <w:b/>
          <w:bCs/>
          <w:rtl/>
        </w:rPr>
        <w:t>تدابير درماني هر بيماري را توضيح دهد.</w:t>
      </w:r>
    </w:p>
    <w:p w:rsidR="00E84D57" w:rsidRPr="00120BE2" w:rsidRDefault="00E84D57" w:rsidP="00E84D57">
      <w:pPr>
        <w:numPr>
          <w:ilvl w:val="0"/>
          <w:numId w:val="7"/>
        </w:numPr>
        <w:tabs>
          <w:tab w:val="right" w:pos="0"/>
        </w:tabs>
        <w:bidi/>
        <w:spacing w:after="0" w:line="240" w:lineRule="auto"/>
        <w:ind w:right="-720"/>
        <w:rPr>
          <w:rFonts w:cs="B Nazanin"/>
          <w:b/>
          <w:bCs/>
        </w:rPr>
      </w:pPr>
      <w:r w:rsidRPr="00120BE2">
        <w:rPr>
          <w:rFonts w:cs="B Nazanin" w:hint="cs"/>
          <w:b/>
          <w:bCs/>
          <w:rtl/>
        </w:rPr>
        <w:lastRenderedPageBreak/>
        <w:t>دارو درماني يك بيماري را بيان كند.</w:t>
      </w:r>
    </w:p>
    <w:p w:rsidR="00E84D57" w:rsidRPr="00120BE2" w:rsidRDefault="00E84D57" w:rsidP="00E84D57">
      <w:pPr>
        <w:numPr>
          <w:ilvl w:val="0"/>
          <w:numId w:val="7"/>
        </w:numPr>
        <w:tabs>
          <w:tab w:val="right" w:pos="0"/>
        </w:tabs>
        <w:bidi/>
        <w:spacing w:after="0" w:line="240" w:lineRule="auto"/>
        <w:ind w:right="-720"/>
        <w:rPr>
          <w:rFonts w:cs="B Nazanin"/>
          <w:b/>
          <w:bCs/>
          <w:rtl/>
        </w:rPr>
      </w:pPr>
      <w:r w:rsidRPr="00120BE2">
        <w:rPr>
          <w:rFonts w:cs="B Nazanin" w:hint="cs"/>
          <w:b/>
          <w:bCs/>
          <w:rtl/>
        </w:rPr>
        <w:t>نحوه ارزيابي تجويز منطقي داروها را توضيح دهد.</w:t>
      </w:r>
    </w:p>
    <w:p w:rsidR="00E84D57" w:rsidRPr="00120BE2" w:rsidRDefault="00E84D57" w:rsidP="00E84D57">
      <w:pPr>
        <w:numPr>
          <w:ilvl w:val="0"/>
          <w:numId w:val="7"/>
        </w:numPr>
        <w:tabs>
          <w:tab w:val="right" w:pos="0"/>
        </w:tabs>
        <w:bidi/>
        <w:spacing w:after="0" w:line="240" w:lineRule="auto"/>
        <w:ind w:right="-720"/>
        <w:rPr>
          <w:rFonts w:cs="B Nazanin"/>
          <w:b/>
          <w:bCs/>
          <w:rtl/>
        </w:rPr>
      </w:pPr>
      <w:r w:rsidRPr="00120BE2">
        <w:rPr>
          <w:rFonts w:cs="B Nazanin" w:hint="cs"/>
          <w:b/>
          <w:bCs/>
          <w:rtl/>
        </w:rPr>
        <w:t>تداخلات احتمالي مانند بيماري- دارو ، دارو- دارو ، دارو</w:t>
      </w:r>
      <w:r w:rsidRPr="00120BE2">
        <w:rPr>
          <w:rFonts w:ascii="Arial" w:hAnsi="Arial" w:cs="Arial" w:hint="cs"/>
          <w:b/>
          <w:bCs/>
          <w:rtl/>
        </w:rPr>
        <w:t>–</w:t>
      </w:r>
      <w:r w:rsidRPr="00120BE2">
        <w:rPr>
          <w:rFonts w:cs="B Nazanin" w:hint="cs"/>
          <w:b/>
          <w:bCs/>
          <w:rtl/>
        </w:rPr>
        <w:t xml:space="preserve"> تست آزمايشگاهي و دارو - غذا را توضيح دهد.</w:t>
      </w:r>
    </w:p>
    <w:p w:rsidR="00E84D57" w:rsidRPr="00120BE2" w:rsidRDefault="00E84D57" w:rsidP="00E84D57">
      <w:pPr>
        <w:numPr>
          <w:ilvl w:val="0"/>
          <w:numId w:val="7"/>
        </w:numPr>
        <w:tabs>
          <w:tab w:val="right" w:pos="0"/>
        </w:tabs>
        <w:bidi/>
        <w:spacing w:after="0" w:line="240" w:lineRule="auto"/>
        <w:ind w:right="-720"/>
        <w:rPr>
          <w:rFonts w:cs="B Nazanin"/>
          <w:b/>
          <w:bCs/>
          <w:rtl/>
        </w:rPr>
      </w:pPr>
      <w:r w:rsidRPr="00120BE2">
        <w:rPr>
          <w:rFonts w:cs="B Nazanin" w:hint="cs"/>
          <w:b/>
          <w:bCs/>
          <w:rtl/>
        </w:rPr>
        <w:t>درمانهاي مشابه يا جايگزين براي هر بيماريها را عنوان كند.</w:t>
      </w:r>
    </w:p>
    <w:p w:rsidR="00E84D57" w:rsidRPr="00120BE2" w:rsidRDefault="00E84D57" w:rsidP="00E84D57">
      <w:pPr>
        <w:numPr>
          <w:ilvl w:val="0"/>
          <w:numId w:val="7"/>
        </w:numPr>
        <w:tabs>
          <w:tab w:val="right" w:pos="0"/>
        </w:tabs>
        <w:bidi/>
        <w:spacing w:after="0" w:line="240" w:lineRule="auto"/>
        <w:ind w:right="-720"/>
        <w:rPr>
          <w:rFonts w:cs="B Nazanin"/>
          <w:b/>
          <w:bCs/>
          <w:rtl/>
        </w:rPr>
      </w:pPr>
      <w:r w:rsidRPr="00120BE2">
        <w:rPr>
          <w:rFonts w:cs="B Nazanin" w:hint="cs"/>
          <w:b/>
          <w:bCs/>
          <w:rtl/>
        </w:rPr>
        <w:t xml:space="preserve">اهميت نقش اقتصاد در دارو </w:t>
      </w:r>
      <w:r w:rsidRPr="00120BE2">
        <w:rPr>
          <w:rFonts w:ascii="Arial" w:hAnsi="Arial" w:cs="Arial" w:hint="cs"/>
          <w:b/>
          <w:bCs/>
          <w:rtl/>
        </w:rPr>
        <w:t>–</w:t>
      </w:r>
      <w:r w:rsidRPr="00120BE2">
        <w:rPr>
          <w:rFonts w:cs="B Nazanin" w:hint="cs"/>
          <w:b/>
          <w:bCs/>
          <w:rtl/>
        </w:rPr>
        <w:t xml:space="preserve"> درمان بيماريها (فارما اكونومي) را بيان كند.</w:t>
      </w:r>
    </w:p>
    <w:p w:rsidR="00E84D57" w:rsidRPr="00120BE2" w:rsidRDefault="00E84D57" w:rsidP="00E84D57">
      <w:pPr>
        <w:numPr>
          <w:ilvl w:val="0"/>
          <w:numId w:val="7"/>
        </w:numPr>
        <w:tabs>
          <w:tab w:val="right" w:pos="0"/>
        </w:tabs>
        <w:bidi/>
        <w:spacing w:after="0" w:line="240" w:lineRule="auto"/>
        <w:ind w:right="-720"/>
        <w:rPr>
          <w:rFonts w:cs="B Nazanin"/>
          <w:b/>
          <w:bCs/>
        </w:rPr>
      </w:pPr>
      <w:r w:rsidRPr="00120BE2">
        <w:rPr>
          <w:rFonts w:cs="B Nazanin" w:hint="cs"/>
          <w:b/>
          <w:bCs/>
          <w:rtl/>
        </w:rPr>
        <w:t>اصول دارو درماني بر اساس شواهد علمي (</w:t>
      </w:r>
      <w:r w:rsidRPr="00120BE2">
        <w:rPr>
          <w:rFonts w:cs="B Nazanin"/>
          <w:b/>
          <w:bCs/>
        </w:rPr>
        <w:t>evidenec based</w:t>
      </w:r>
      <w:r w:rsidRPr="00120BE2">
        <w:rPr>
          <w:rFonts w:cs="B Nazanin" w:hint="cs"/>
          <w:b/>
          <w:bCs/>
          <w:rtl/>
        </w:rPr>
        <w:t xml:space="preserve">) را بيان كند. </w:t>
      </w:r>
    </w:p>
    <w:p w:rsidR="00E84D57" w:rsidRPr="00120BE2" w:rsidRDefault="00E84D57" w:rsidP="00E84D57">
      <w:pPr>
        <w:tabs>
          <w:tab w:val="left" w:pos="16"/>
          <w:tab w:val="left" w:pos="196"/>
          <w:tab w:val="center" w:pos="7568"/>
        </w:tabs>
        <w:bidi/>
        <w:rPr>
          <w:rFonts w:cs="B Nazanin"/>
          <w:b/>
          <w:bCs/>
          <w:rtl/>
        </w:rPr>
      </w:pPr>
      <w:r w:rsidRPr="00120BE2">
        <w:rPr>
          <w:rFonts w:cs="B Nazanin" w:hint="cs"/>
          <w:b/>
          <w:bCs/>
          <w:rtl/>
        </w:rPr>
        <w:t>عوارض ناخواسته شايع و مهم، موارد منع مصرف و هشدار هاي در رابطه با دارو درماني را بيان كند.</w:t>
      </w:r>
    </w:p>
    <w:p w:rsidR="00E84D57" w:rsidRPr="00120BE2" w:rsidRDefault="00E84D57" w:rsidP="00E84D57">
      <w:pPr>
        <w:tabs>
          <w:tab w:val="left" w:pos="16"/>
          <w:tab w:val="left" w:pos="196"/>
          <w:tab w:val="center" w:pos="7568"/>
        </w:tabs>
        <w:jc w:val="lowKashida"/>
        <w:rPr>
          <w:rFonts w:cs="B Nazanin"/>
          <w:b/>
          <w:bCs/>
          <w:rtl/>
        </w:rPr>
      </w:pPr>
    </w:p>
    <w:p w:rsidR="00E84D57" w:rsidRPr="00120BE2" w:rsidRDefault="00E84D57" w:rsidP="00E84D57">
      <w:pPr>
        <w:bidi/>
        <w:jc w:val="center"/>
        <w:rPr>
          <w:rFonts w:cs="B Nazanin"/>
          <w:b/>
          <w:bCs/>
        </w:rPr>
      </w:pPr>
    </w:p>
    <w:p w:rsidR="00E84D57" w:rsidRPr="00120BE2" w:rsidRDefault="00E84D57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093"/>
        <w:gridCol w:w="987"/>
        <w:gridCol w:w="1131"/>
        <w:gridCol w:w="1262"/>
        <w:gridCol w:w="987"/>
        <w:gridCol w:w="1488"/>
        <w:gridCol w:w="1427"/>
        <w:gridCol w:w="1541"/>
      </w:tblGrid>
      <w:tr w:rsidR="00E84D57" w:rsidRPr="00120BE2" w:rsidTr="00FF4390">
        <w:trPr>
          <w:trHeight w:val="875"/>
        </w:trPr>
        <w:tc>
          <w:tcPr>
            <w:tcW w:w="10916" w:type="dxa"/>
            <w:gridSpan w:val="8"/>
          </w:tcPr>
          <w:p w:rsidR="00E84D57" w:rsidRPr="00120BE2" w:rsidRDefault="00E84D57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جلسه اول </w:t>
            </w:r>
          </w:p>
          <w:p w:rsidR="00E84D57" w:rsidRPr="00120BE2" w:rsidRDefault="00E84D57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اصول ارزیابی درمان و مدیریت مصرف داروها 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>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مدرس: دکتر قره خانی</w:t>
            </w:r>
          </w:p>
        </w:tc>
      </w:tr>
      <w:tr w:rsidR="00E84D57" w:rsidRPr="00120BE2" w:rsidTr="004F4DD0">
        <w:tc>
          <w:tcPr>
            <w:tcW w:w="2093" w:type="dxa"/>
          </w:tcPr>
          <w:p w:rsidR="00E84D57" w:rsidRPr="00120BE2" w:rsidRDefault="00E84D57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7" w:type="dxa"/>
          </w:tcPr>
          <w:p w:rsidR="00E84D57" w:rsidRPr="00120BE2" w:rsidRDefault="00E84D57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31" w:type="dxa"/>
          </w:tcPr>
          <w:p w:rsidR="00E84D57" w:rsidRPr="00120BE2" w:rsidRDefault="00E84D57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2" w:type="dxa"/>
          </w:tcPr>
          <w:p w:rsidR="00E84D57" w:rsidRPr="00120BE2" w:rsidRDefault="00E84D57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E84D57" w:rsidRPr="00120BE2" w:rsidRDefault="00E84D57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8" w:type="dxa"/>
          </w:tcPr>
          <w:p w:rsidR="00E84D57" w:rsidRPr="00120BE2" w:rsidRDefault="00E84D57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E84D57" w:rsidRPr="00120BE2" w:rsidRDefault="00E84D57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41" w:type="dxa"/>
          </w:tcPr>
          <w:p w:rsidR="00E84D57" w:rsidRPr="00120BE2" w:rsidRDefault="00E84D57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E84D57" w:rsidRPr="00120BE2" w:rsidRDefault="00E84D57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4DD0" w:rsidRPr="00120BE2" w:rsidTr="004F4DD0">
        <w:trPr>
          <w:trHeight w:val="3547"/>
        </w:trPr>
        <w:tc>
          <w:tcPr>
            <w:tcW w:w="2093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بتواند: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1.اصول  ارزیابی درمان بر اساس شرایط بالینی و آزمایشگاهی بیماران را بیان کند.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2.</w:t>
            </w:r>
            <w:r w:rsidRPr="00120BE2">
              <w:rPr>
                <w:rFonts w:ascii="Century Gothic" w:eastAsia="+mj-ea" w:hAnsi="Century Gothic" w:cs="B Nazanin"/>
                <w:b/>
                <w:bCs/>
                <w:color w:val="262626"/>
                <w:kern w:val="24"/>
              </w:rPr>
              <w:t xml:space="preserve"> 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اصول مدیریت مصرف دارو را بیان کند.</w:t>
            </w:r>
          </w:p>
          <w:p w:rsidR="004F4DD0" w:rsidRPr="00120BE2" w:rsidRDefault="004F4DD0" w:rsidP="00E84D57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3-دستورالعمل های درمان دارویی را بیان کنند.</w:t>
            </w:r>
          </w:p>
          <w:p w:rsidR="004F4DD0" w:rsidRPr="00120BE2" w:rsidRDefault="004F4DD0" w:rsidP="00E84D57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4- مصرف منطقی دارو را بر اساس بیماری و شرایط بالینی بیماران بیان کنند.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3. آموزش به بیمار را بر اساس دارو و شرایط بیمار بیان کند.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7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131" w:type="dxa"/>
          </w:tcPr>
          <w:p w:rsidR="004F4DD0" w:rsidRPr="00120BE2" w:rsidRDefault="004F4DD0" w:rsidP="004F4D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2" w:type="dxa"/>
          </w:tcPr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8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10 دقیقه مقدمه و معرفي درس 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41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امتحان میان ترم و پایان ترم (تستی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تشریحی)</w:t>
            </w:r>
          </w:p>
        </w:tc>
      </w:tr>
      <w:tr w:rsidR="00724802" w:rsidRPr="00120BE2" w:rsidTr="00FF4390">
        <w:trPr>
          <w:trHeight w:val="875"/>
        </w:trPr>
        <w:tc>
          <w:tcPr>
            <w:tcW w:w="10916" w:type="dxa"/>
            <w:gridSpan w:val="8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جلسه</w:t>
            </w:r>
            <w:r w:rsidR="00CA3437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84D57" w:rsidRPr="00120BE2">
              <w:rPr>
                <w:rFonts w:cs="B Nazanin" w:hint="cs"/>
                <w:b/>
                <w:bCs/>
                <w:rtl/>
                <w:lang w:bidi="fa-IR"/>
              </w:rPr>
              <w:t>دوم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724802" w:rsidRPr="00120BE2" w:rsidRDefault="00724802" w:rsidP="005F294A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کلی:</w:t>
            </w:r>
            <w:r w:rsidR="00986BDA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اصول رویکرد </w:t>
            </w:r>
            <w:r w:rsidR="00986BDA" w:rsidRPr="00120BE2">
              <w:rPr>
                <w:rFonts w:cs="B Nazanin"/>
                <w:b/>
                <w:bCs/>
                <w:lang w:bidi="fa-IR"/>
              </w:rPr>
              <w:t>(approach)</w:t>
            </w:r>
            <w:r w:rsidR="00986BDA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به بیماری و نحوه تصمیم گیری در درمان </w:t>
            </w:r>
            <w:r w:rsidR="005F294A">
              <w:rPr>
                <w:rFonts w:cs="B Nazanin" w:hint="cs"/>
                <w:b/>
                <w:bCs/>
                <w:rtl/>
                <w:lang w:bidi="fa-IR"/>
              </w:rPr>
              <w:t xml:space="preserve"> مبتنی بر شواهد و پاسخگویی</w:t>
            </w:r>
            <w:r w:rsidR="00986BDA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مدرس: دکتر الناز شاسب</w:t>
            </w:r>
          </w:p>
        </w:tc>
      </w:tr>
      <w:tr w:rsidR="00724802" w:rsidRPr="00120BE2" w:rsidTr="004F4DD0">
        <w:tc>
          <w:tcPr>
            <w:tcW w:w="2093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7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31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2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8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41" w:type="dxa"/>
          </w:tcPr>
          <w:p w:rsidR="00724802" w:rsidRPr="00120BE2" w:rsidRDefault="00724802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24802" w:rsidRPr="00120BE2" w:rsidTr="004F4DD0">
        <w:trPr>
          <w:trHeight w:val="3547"/>
        </w:trPr>
        <w:tc>
          <w:tcPr>
            <w:tcW w:w="2093" w:type="dxa"/>
          </w:tcPr>
          <w:p w:rsidR="00724802" w:rsidRPr="00120BE2" w:rsidRDefault="00724802" w:rsidP="006466C7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بتواند:</w:t>
            </w:r>
          </w:p>
          <w:p w:rsidR="00724802" w:rsidRPr="00120BE2" w:rsidRDefault="00E377D1" w:rsidP="003337B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="003337B0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اصول  رویکرد بر اساس اجزای </w:t>
            </w:r>
            <w:r w:rsidR="003337B0" w:rsidRPr="00120BE2">
              <w:rPr>
                <w:rFonts w:cs="B Nazanin"/>
                <w:b/>
                <w:bCs/>
                <w:lang w:bidi="fa-IR"/>
              </w:rPr>
              <w:t>Problem-Oriented</w:t>
            </w:r>
            <w:r w:rsidR="003337B0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را بیان کند.</w:t>
            </w:r>
          </w:p>
          <w:p w:rsidR="003337B0" w:rsidRPr="00120BE2" w:rsidRDefault="003337B0" w:rsidP="003337B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2.</w:t>
            </w:r>
            <w:r w:rsidRPr="00120BE2">
              <w:rPr>
                <w:rFonts w:ascii="Century Gothic" w:eastAsia="+mj-ea" w:hAnsi="Century Gothic" w:cs="B Nazanin"/>
                <w:b/>
                <w:bCs/>
                <w:color w:val="262626"/>
                <w:kern w:val="24"/>
              </w:rPr>
              <w:t xml:space="preserve"> 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لیست </w:t>
            </w:r>
            <w:r w:rsidRPr="00120BE2">
              <w:rPr>
                <w:rFonts w:cs="B Nazanin"/>
                <w:b/>
                <w:bCs/>
                <w:lang w:bidi="fa-IR"/>
              </w:rPr>
              <w:t>Problem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بیمار را بیان کند.</w:t>
            </w:r>
          </w:p>
          <w:p w:rsidR="003337B0" w:rsidRPr="00120BE2" w:rsidRDefault="003337B0" w:rsidP="003337B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3.</w:t>
            </w:r>
            <w:r w:rsidR="003022BC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آموزش به بیمار را بر اساس دارو و شرایط بیمار بیان کند.</w:t>
            </w:r>
          </w:p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24802" w:rsidRPr="00120BE2" w:rsidRDefault="00724802" w:rsidP="00FF4390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987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131" w:type="dxa"/>
          </w:tcPr>
          <w:p w:rsidR="00724802" w:rsidRPr="00120BE2" w:rsidRDefault="00724802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2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8" w:type="dxa"/>
          </w:tcPr>
          <w:p w:rsidR="00724802" w:rsidRPr="00120BE2" w:rsidRDefault="00724802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10 دقیقه مقدمه و معرفي درس </w:t>
            </w:r>
          </w:p>
          <w:p w:rsidR="00724802" w:rsidRPr="00120BE2" w:rsidRDefault="00724802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724802" w:rsidRPr="00120BE2" w:rsidRDefault="00724802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724802" w:rsidRPr="00120BE2" w:rsidRDefault="00724802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724802" w:rsidRPr="00120BE2" w:rsidRDefault="00724802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724802" w:rsidRPr="00120BE2" w:rsidRDefault="00724802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41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امتحان میان ترم و پایان ترم (تستی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تشریحی)</w:t>
            </w:r>
          </w:p>
        </w:tc>
      </w:tr>
    </w:tbl>
    <w:p w:rsidR="00724802" w:rsidRPr="00120BE2" w:rsidRDefault="00724802" w:rsidP="00724802">
      <w:pPr>
        <w:jc w:val="center"/>
        <w:rPr>
          <w:rFonts w:cs="B Nazanin"/>
          <w:b/>
          <w:bCs/>
          <w:rtl/>
          <w:lang w:bidi="fa-IR"/>
        </w:rPr>
      </w:pPr>
    </w:p>
    <w:p w:rsidR="00724802" w:rsidRPr="00120BE2" w:rsidRDefault="00724802" w:rsidP="00724802">
      <w:pPr>
        <w:jc w:val="center"/>
        <w:rPr>
          <w:rFonts w:cs="B Nazanin"/>
          <w:b/>
          <w:bCs/>
          <w:rtl/>
          <w:lang w:bidi="fa-IR"/>
        </w:rPr>
      </w:pPr>
    </w:p>
    <w:p w:rsidR="00724802" w:rsidRDefault="00724802" w:rsidP="00724802">
      <w:pPr>
        <w:jc w:val="center"/>
        <w:rPr>
          <w:rFonts w:cs="B Nazanin"/>
          <w:b/>
          <w:bCs/>
          <w:rtl/>
          <w:lang w:bidi="fa-IR"/>
        </w:rPr>
      </w:pPr>
    </w:p>
    <w:p w:rsidR="00D01AC5" w:rsidRDefault="00D01AC5" w:rsidP="00724802">
      <w:pPr>
        <w:jc w:val="center"/>
        <w:rPr>
          <w:rFonts w:cs="B Nazanin"/>
          <w:b/>
          <w:bCs/>
          <w:rtl/>
          <w:lang w:bidi="fa-IR"/>
        </w:rPr>
      </w:pPr>
    </w:p>
    <w:p w:rsidR="00D01AC5" w:rsidRDefault="00D01AC5" w:rsidP="00724802">
      <w:pPr>
        <w:jc w:val="center"/>
        <w:rPr>
          <w:rFonts w:cs="B Nazanin"/>
          <w:b/>
          <w:bCs/>
          <w:rtl/>
          <w:lang w:bidi="fa-IR"/>
        </w:rPr>
      </w:pPr>
    </w:p>
    <w:p w:rsidR="00D01AC5" w:rsidRDefault="00D01AC5" w:rsidP="00724802">
      <w:pPr>
        <w:jc w:val="center"/>
        <w:rPr>
          <w:rFonts w:cs="B Nazanin"/>
          <w:b/>
          <w:bCs/>
          <w:rtl/>
          <w:lang w:bidi="fa-IR"/>
        </w:rPr>
      </w:pPr>
    </w:p>
    <w:p w:rsidR="00D01AC5" w:rsidRDefault="00D01AC5" w:rsidP="00724802">
      <w:pPr>
        <w:jc w:val="center"/>
        <w:rPr>
          <w:rFonts w:cs="B Nazanin"/>
          <w:b/>
          <w:bCs/>
          <w:rtl/>
          <w:lang w:bidi="fa-IR"/>
        </w:rPr>
      </w:pPr>
    </w:p>
    <w:p w:rsidR="00D01AC5" w:rsidRPr="00120BE2" w:rsidRDefault="00D01AC5" w:rsidP="00724802">
      <w:pPr>
        <w:jc w:val="center"/>
        <w:rPr>
          <w:rFonts w:cs="B Nazanin"/>
          <w:b/>
          <w:bCs/>
          <w:rtl/>
          <w:lang w:bidi="fa-IR"/>
        </w:rPr>
      </w:pPr>
    </w:p>
    <w:p w:rsidR="00724802" w:rsidRPr="00120BE2" w:rsidRDefault="00724802" w:rsidP="00724802">
      <w:pPr>
        <w:jc w:val="center"/>
        <w:rPr>
          <w:rFonts w:cs="B Nazanin"/>
          <w:b/>
          <w:bCs/>
          <w:rtl/>
          <w:lang w:bidi="fa-IR"/>
        </w:rPr>
      </w:pPr>
    </w:p>
    <w:p w:rsidR="00724802" w:rsidRPr="00120BE2" w:rsidRDefault="00724802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093"/>
        <w:gridCol w:w="987"/>
        <w:gridCol w:w="1131"/>
        <w:gridCol w:w="1263"/>
        <w:gridCol w:w="987"/>
        <w:gridCol w:w="1488"/>
        <w:gridCol w:w="1427"/>
        <w:gridCol w:w="1540"/>
      </w:tblGrid>
      <w:tr w:rsidR="00724802" w:rsidRPr="00120BE2" w:rsidTr="00FF4390">
        <w:trPr>
          <w:trHeight w:val="875"/>
        </w:trPr>
        <w:tc>
          <w:tcPr>
            <w:tcW w:w="10916" w:type="dxa"/>
            <w:gridSpan w:val="8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جلسه</w:t>
            </w:r>
            <w:r w:rsidR="00E84D57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سوم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776B16" w:rsidRPr="00120BE2" w:rsidRDefault="00724802" w:rsidP="00986BDA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</w:t>
            </w:r>
            <w:r w:rsidR="00986BDA" w:rsidRPr="00120BE2">
              <w:rPr>
                <w:rFonts w:cs="B Nazanin" w:hint="cs"/>
                <w:b/>
                <w:bCs/>
                <w:rtl/>
                <w:lang w:bidi="fa-IR"/>
              </w:rPr>
              <w:t>حساسیت های دارویی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 xml:space="preserve"> 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86BDA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</w:t>
            </w:r>
          </w:p>
          <w:p w:rsidR="00724802" w:rsidRPr="00120BE2" w:rsidRDefault="00986BDA" w:rsidP="00776B16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724802" w:rsidRPr="00120BE2">
              <w:rPr>
                <w:rFonts w:cs="B Nazanin" w:hint="cs"/>
                <w:b/>
                <w:bCs/>
                <w:rtl/>
                <w:lang w:bidi="fa-IR"/>
              </w:rPr>
              <w:t>مدرس: دکتر الناز شاسب</w:t>
            </w:r>
          </w:p>
        </w:tc>
      </w:tr>
      <w:tr w:rsidR="00724802" w:rsidRPr="00120BE2" w:rsidTr="00120BE2">
        <w:tc>
          <w:tcPr>
            <w:tcW w:w="2093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7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31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3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8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40" w:type="dxa"/>
          </w:tcPr>
          <w:p w:rsidR="00724802" w:rsidRPr="00120BE2" w:rsidRDefault="00724802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4DD0" w:rsidRPr="00120BE2" w:rsidTr="00120BE2">
        <w:trPr>
          <w:trHeight w:val="3547"/>
        </w:trPr>
        <w:tc>
          <w:tcPr>
            <w:tcW w:w="2093" w:type="dxa"/>
          </w:tcPr>
          <w:p w:rsidR="004F4DD0" w:rsidRPr="00120BE2" w:rsidRDefault="004F4DD0" w:rsidP="003022B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بتواند:</w:t>
            </w:r>
          </w:p>
          <w:p w:rsidR="004F4DD0" w:rsidRPr="00120BE2" w:rsidRDefault="004F4DD0" w:rsidP="003022B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1.تعریفی از واکنشهای حساسیتی و میزان شیوع آن ارائه دهد.</w:t>
            </w:r>
          </w:p>
          <w:p w:rsidR="004F4DD0" w:rsidRPr="00120BE2" w:rsidRDefault="004F4DD0" w:rsidP="003022B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2.مکانیسم و مثال هایی از 4 نوع واکنش حساسیتی  را بیان کند.</w:t>
            </w:r>
          </w:p>
          <w:p w:rsidR="004F4DD0" w:rsidRPr="00120BE2" w:rsidRDefault="004F4DD0" w:rsidP="003022B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3.شوک آنافیلاکسی و نحوه برخورد و درمان آن را بیان کند.</w:t>
            </w:r>
          </w:p>
          <w:p w:rsidR="004F4DD0" w:rsidRPr="00120BE2" w:rsidRDefault="004F4DD0" w:rsidP="008A48BD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4. تب دارویی و نحوه برخورد و درمان آن را بیان کند.</w:t>
            </w:r>
          </w:p>
          <w:p w:rsidR="004F4DD0" w:rsidRPr="00120BE2" w:rsidRDefault="004F4DD0" w:rsidP="008A48BD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5. سندرم استیونس جانسون و </w:t>
            </w:r>
            <w:r w:rsidRPr="00120BE2">
              <w:rPr>
                <w:rFonts w:cs="B Nazanin"/>
                <w:b/>
                <w:bCs/>
                <w:lang w:bidi="fa-IR"/>
              </w:rPr>
              <w:t>TEN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و نحوه برخورد و درمان آن را بیان کند.</w:t>
            </w:r>
          </w:p>
          <w:p w:rsidR="004F4DD0" w:rsidRPr="00120BE2" w:rsidRDefault="004F4DD0" w:rsidP="008A48BD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6. نجوه انجام و تفسیر تست پوستی پنی سیلین را بیان کند.</w:t>
            </w:r>
          </w:p>
          <w:p w:rsidR="004F4DD0" w:rsidRPr="00120BE2" w:rsidRDefault="004F4DD0" w:rsidP="008A48BD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4F4DD0" w:rsidRPr="00120BE2" w:rsidRDefault="004F4DD0" w:rsidP="008A48BD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4F4DD0" w:rsidRPr="00120BE2" w:rsidRDefault="004F4DD0" w:rsidP="00FF4390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987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131" w:type="dxa"/>
          </w:tcPr>
          <w:p w:rsidR="004F4DD0" w:rsidRPr="00120BE2" w:rsidRDefault="004F4DD0" w:rsidP="004F4D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3" w:type="dxa"/>
          </w:tcPr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8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10 دقیقه مقدمه و معرفي درس 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40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امتحان میان ترم و پایان ترم (تستی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تشریحی)</w:t>
            </w:r>
          </w:p>
        </w:tc>
      </w:tr>
    </w:tbl>
    <w:p w:rsidR="00724802" w:rsidRPr="00120BE2" w:rsidRDefault="00724802" w:rsidP="00724802">
      <w:pPr>
        <w:jc w:val="center"/>
        <w:rPr>
          <w:rFonts w:cs="B Nazanin"/>
          <w:b/>
          <w:bCs/>
          <w:rtl/>
          <w:lang w:bidi="fa-IR"/>
        </w:rPr>
      </w:pPr>
    </w:p>
    <w:p w:rsidR="00427799" w:rsidRPr="00120BE2" w:rsidRDefault="00427799" w:rsidP="00427799">
      <w:pPr>
        <w:rPr>
          <w:rFonts w:cs="B Nazanin"/>
          <w:b/>
          <w:bCs/>
          <w:rtl/>
          <w:lang w:bidi="fa-IR"/>
        </w:rPr>
      </w:pPr>
    </w:p>
    <w:p w:rsidR="00427799" w:rsidRPr="00120BE2" w:rsidRDefault="00427799" w:rsidP="00427799">
      <w:pPr>
        <w:rPr>
          <w:rFonts w:cs="B Nazanin"/>
          <w:b/>
          <w:bCs/>
          <w:rtl/>
          <w:lang w:bidi="fa-IR"/>
        </w:rPr>
      </w:pPr>
    </w:p>
    <w:p w:rsidR="00724802" w:rsidRPr="00120BE2" w:rsidRDefault="00724802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095"/>
        <w:gridCol w:w="987"/>
        <w:gridCol w:w="1131"/>
        <w:gridCol w:w="1262"/>
        <w:gridCol w:w="987"/>
        <w:gridCol w:w="1487"/>
        <w:gridCol w:w="1427"/>
        <w:gridCol w:w="1540"/>
      </w:tblGrid>
      <w:tr w:rsidR="00724802" w:rsidRPr="00120BE2" w:rsidTr="00FF4390">
        <w:trPr>
          <w:trHeight w:val="875"/>
        </w:trPr>
        <w:tc>
          <w:tcPr>
            <w:tcW w:w="10916" w:type="dxa"/>
            <w:gridSpan w:val="8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جلسه</w:t>
            </w:r>
            <w:r w:rsidR="00427799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84D57" w:rsidRPr="00120BE2">
              <w:rPr>
                <w:rFonts w:cs="B Nazanin" w:hint="cs"/>
                <w:b/>
                <w:bCs/>
                <w:rtl/>
                <w:lang w:bidi="fa-IR"/>
              </w:rPr>
              <w:t>چهار</w:t>
            </w:r>
            <w:r w:rsidR="00F50250" w:rsidRPr="00120BE2">
              <w:rPr>
                <w:rFonts w:cs="B Nazanin" w:hint="cs"/>
                <w:b/>
                <w:bCs/>
                <w:rtl/>
                <w:lang w:bidi="fa-IR"/>
              </w:rPr>
              <w:t>م</w:t>
            </w:r>
          </w:p>
          <w:p w:rsidR="00724802" w:rsidRPr="00120BE2" w:rsidRDefault="00724802" w:rsidP="00427799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</w:t>
            </w:r>
            <w:r w:rsidR="00986BDA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مصرف داروها در دوران بارداری و شیردهی  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>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  <w:r w:rsidR="00986BDA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مدرس: دکتر الناز شاسب</w:t>
            </w:r>
          </w:p>
        </w:tc>
      </w:tr>
      <w:tr w:rsidR="00724802" w:rsidRPr="00120BE2" w:rsidTr="004F4DD0">
        <w:tc>
          <w:tcPr>
            <w:tcW w:w="2095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7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31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2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7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40" w:type="dxa"/>
          </w:tcPr>
          <w:p w:rsidR="00724802" w:rsidRPr="00120BE2" w:rsidRDefault="00724802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724802" w:rsidRPr="00120BE2" w:rsidRDefault="00724802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4DD0" w:rsidRPr="00120BE2" w:rsidTr="004F4DD0">
        <w:trPr>
          <w:trHeight w:val="3547"/>
        </w:trPr>
        <w:tc>
          <w:tcPr>
            <w:tcW w:w="2095" w:type="dxa"/>
          </w:tcPr>
          <w:p w:rsidR="004F4DD0" w:rsidRPr="00120BE2" w:rsidRDefault="004F4DD0" w:rsidP="00317F3F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بتواند:</w:t>
            </w:r>
          </w:p>
          <w:p w:rsidR="004F4DD0" w:rsidRPr="00120BE2" w:rsidRDefault="004F4DD0" w:rsidP="006F7FF2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1.دارو درمانی در دوره بارداری با توجه درمان های پریناتال و بیماری های زمینه ای خانم باردار و مشکلاتی که حین بارداری بوجود آمده و نیازمند دارودرمانی می باشد را بیان کند.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2.دارودرمانی در دوره شیردهی بر اساس خصوصیات دارو و میزان ورود به شیر را بیان کند.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4F4DD0" w:rsidRPr="00120BE2" w:rsidRDefault="004F4DD0" w:rsidP="00FF4390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987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131" w:type="dxa"/>
          </w:tcPr>
          <w:p w:rsidR="004F4DD0" w:rsidRPr="00120BE2" w:rsidRDefault="004F4DD0" w:rsidP="004F4D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2" w:type="dxa"/>
          </w:tcPr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7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10 دقیقه مقدمه و معرفي درس 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40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امتحان میان ترم و پایان ترم (تستی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تشریحی)</w:t>
            </w:r>
          </w:p>
        </w:tc>
      </w:tr>
    </w:tbl>
    <w:p w:rsidR="00724802" w:rsidRPr="00120BE2" w:rsidRDefault="00724802" w:rsidP="00724802">
      <w:pPr>
        <w:jc w:val="center"/>
        <w:rPr>
          <w:rFonts w:cs="B Nazanin"/>
          <w:b/>
          <w:bCs/>
          <w:rtl/>
          <w:lang w:bidi="fa-IR"/>
        </w:rPr>
      </w:pPr>
    </w:p>
    <w:p w:rsidR="00724802" w:rsidRPr="00120BE2" w:rsidRDefault="00724802" w:rsidP="00724802">
      <w:pPr>
        <w:jc w:val="center"/>
        <w:rPr>
          <w:rFonts w:cs="B Nazanin"/>
          <w:b/>
          <w:bCs/>
          <w:rtl/>
          <w:lang w:bidi="fa-IR"/>
        </w:rPr>
      </w:pPr>
    </w:p>
    <w:p w:rsidR="00724802" w:rsidRPr="00120BE2" w:rsidRDefault="00724802" w:rsidP="00724802">
      <w:pPr>
        <w:jc w:val="center"/>
        <w:rPr>
          <w:rFonts w:cs="B Nazanin"/>
          <w:b/>
          <w:bCs/>
          <w:rtl/>
          <w:lang w:bidi="fa-IR"/>
        </w:rPr>
      </w:pPr>
    </w:p>
    <w:p w:rsidR="00724802" w:rsidRPr="00120BE2" w:rsidRDefault="00724802" w:rsidP="00724802">
      <w:pPr>
        <w:jc w:val="center"/>
        <w:rPr>
          <w:rFonts w:cs="B Nazanin"/>
          <w:b/>
          <w:bCs/>
          <w:rtl/>
          <w:lang w:bidi="fa-IR"/>
        </w:rPr>
      </w:pPr>
    </w:p>
    <w:p w:rsidR="00724802" w:rsidRPr="00120BE2" w:rsidRDefault="00724802" w:rsidP="00724802">
      <w:pPr>
        <w:jc w:val="center"/>
        <w:rPr>
          <w:rFonts w:cs="B Nazanin"/>
          <w:b/>
          <w:bCs/>
          <w:rtl/>
          <w:lang w:bidi="fa-IR"/>
        </w:rPr>
      </w:pPr>
    </w:p>
    <w:p w:rsidR="00724802" w:rsidRPr="00120BE2" w:rsidRDefault="00724802" w:rsidP="00724802">
      <w:pPr>
        <w:jc w:val="center"/>
        <w:rPr>
          <w:rFonts w:cs="B Nazanin"/>
          <w:b/>
          <w:bCs/>
          <w:rtl/>
          <w:lang w:bidi="fa-IR"/>
        </w:rPr>
      </w:pPr>
    </w:p>
    <w:p w:rsidR="00724802" w:rsidRPr="00120BE2" w:rsidRDefault="00724802" w:rsidP="00724802">
      <w:pPr>
        <w:jc w:val="center"/>
        <w:rPr>
          <w:rFonts w:cs="B Nazanin"/>
          <w:b/>
          <w:bCs/>
          <w:lang w:bidi="fa-IR"/>
        </w:rPr>
      </w:pPr>
    </w:p>
    <w:p w:rsidR="00C41339" w:rsidRPr="00120BE2" w:rsidRDefault="00C41339" w:rsidP="00724802">
      <w:pPr>
        <w:jc w:val="center"/>
        <w:rPr>
          <w:rFonts w:cs="B Nazanin"/>
          <w:b/>
          <w:bCs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1"/>
        <w:gridCol w:w="985"/>
        <w:gridCol w:w="1129"/>
        <w:gridCol w:w="1262"/>
        <w:gridCol w:w="987"/>
        <w:gridCol w:w="1487"/>
        <w:gridCol w:w="1427"/>
        <w:gridCol w:w="1538"/>
      </w:tblGrid>
      <w:tr w:rsidR="00764E41" w:rsidRPr="00120BE2" w:rsidTr="00FF4390">
        <w:trPr>
          <w:trHeight w:val="875"/>
        </w:trPr>
        <w:tc>
          <w:tcPr>
            <w:tcW w:w="10916" w:type="dxa"/>
            <w:gridSpan w:val="8"/>
          </w:tcPr>
          <w:p w:rsidR="00764E41" w:rsidRPr="00120BE2" w:rsidRDefault="00764E41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جلسه پنجم</w:t>
            </w:r>
          </w:p>
          <w:p w:rsidR="00764E41" w:rsidRPr="00120BE2" w:rsidRDefault="00764E41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اختلالات چربی خون   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>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مدرس: دکتر انتظاری</w:t>
            </w:r>
          </w:p>
        </w:tc>
      </w:tr>
      <w:tr w:rsidR="00764E41" w:rsidRPr="00120BE2" w:rsidTr="00120BE2">
        <w:tc>
          <w:tcPr>
            <w:tcW w:w="2101" w:type="dxa"/>
          </w:tcPr>
          <w:p w:rsidR="00764E41" w:rsidRPr="00120BE2" w:rsidRDefault="00764E41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5" w:type="dxa"/>
          </w:tcPr>
          <w:p w:rsidR="00764E41" w:rsidRPr="00120BE2" w:rsidRDefault="00764E41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9" w:type="dxa"/>
          </w:tcPr>
          <w:p w:rsidR="00764E41" w:rsidRPr="00120BE2" w:rsidRDefault="00764E41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2" w:type="dxa"/>
          </w:tcPr>
          <w:p w:rsidR="00764E41" w:rsidRPr="00120BE2" w:rsidRDefault="00764E41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764E41" w:rsidRPr="00120BE2" w:rsidRDefault="00764E41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7" w:type="dxa"/>
          </w:tcPr>
          <w:p w:rsidR="00764E41" w:rsidRPr="00120BE2" w:rsidRDefault="00764E41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764E41" w:rsidRPr="00120BE2" w:rsidRDefault="00764E41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8" w:type="dxa"/>
          </w:tcPr>
          <w:p w:rsidR="00764E41" w:rsidRPr="00120BE2" w:rsidRDefault="00764E41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764E41" w:rsidRPr="00120BE2" w:rsidRDefault="00764E41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4DD0" w:rsidRPr="00120BE2" w:rsidTr="004F4DD0">
        <w:trPr>
          <w:trHeight w:val="3547"/>
        </w:trPr>
        <w:tc>
          <w:tcPr>
            <w:tcW w:w="2101" w:type="dxa"/>
            <w:vAlign w:val="center"/>
          </w:tcPr>
          <w:p w:rsidR="004F4DD0" w:rsidRPr="00120BE2" w:rsidRDefault="004F4DD0" w:rsidP="00764E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4F4DD0" w:rsidRPr="00120BE2" w:rsidRDefault="004F4DD0" w:rsidP="00764E41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1- ضمن بیان انواع و نقش لیپیدهای  تغییر لیپیدهای خون را در هیپرلیپیدمی شرح دهد.</w:t>
            </w:r>
          </w:p>
          <w:p w:rsidR="004F4DD0" w:rsidRPr="00120BE2" w:rsidRDefault="004F4DD0" w:rsidP="00764E41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2- اثر تغییر روش زندگی را در کنترل هیپرلیپیدمی را بیان کند.</w:t>
            </w:r>
          </w:p>
          <w:p w:rsidR="004F4DD0" w:rsidRPr="00120BE2" w:rsidRDefault="004F4DD0" w:rsidP="00764E41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3- ضمن بیان انواع داروهای مورد استفاده در هیپرلیپیدمی  اثر آنها را بر لیپیدها و لیپوپروتئینهای خون شرح دهد.</w:t>
            </w:r>
          </w:p>
          <w:p w:rsidR="004F4DD0" w:rsidRPr="00120BE2" w:rsidRDefault="004F4DD0" w:rsidP="00764E41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4- فارماکودینامیک این داروها را شرح دهد. </w:t>
            </w:r>
          </w:p>
          <w:p w:rsidR="004F4DD0" w:rsidRPr="00120BE2" w:rsidRDefault="004F4DD0" w:rsidP="00764E41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5-عوارض جانبی و سمی و تداخلات مربوط به این داروها را شرح دهد.</w:t>
            </w:r>
          </w:p>
          <w:p w:rsidR="004F4DD0" w:rsidRPr="00120BE2" w:rsidRDefault="004F4DD0" w:rsidP="00764E41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985" w:type="dxa"/>
            <w:textDirection w:val="btLr"/>
            <w:vAlign w:val="center"/>
          </w:tcPr>
          <w:p w:rsidR="004F4DD0" w:rsidRPr="00120BE2" w:rsidRDefault="004F4DD0" w:rsidP="00764E41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129" w:type="dxa"/>
          </w:tcPr>
          <w:p w:rsidR="004F4DD0" w:rsidRPr="00120BE2" w:rsidRDefault="004F4DD0" w:rsidP="004F4D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2" w:type="dxa"/>
          </w:tcPr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  <w:vAlign w:val="center"/>
          </w:tcPr>
          <w:p w:rsidR="004F4DD0" w:rsidRPr="00120BE2" w:rsidRDefault="004F4DD0" w:rsidP="00764E41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7" w:type="dxa"/>
            <w:vAlign w:val="center"/>
          </w:tcPr>
          <w:p w:rsidR="004F4DD0" w:rsidRPr="00120BE2" w:rsidRDefault="004F4DD0" w:rsidP="00764E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4F4DD0" w:rsidRPr="00120BE2" w:rsidRDefault="004F4DD0" w:rsidP="00764E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4F4DD0" w:rsidRPr="00120BE2" w:rsidRDefault="004F4DD0" w:rsidP="00764E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4F4DD0" w:rsidRPr="00120BE2" w:rsidRDefault="004F4DD0" w:rsidP="00764E41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  <w:vAlign w:val="center"/>
          </w:tcPr>
          <w:p w:rsidR="004F4DD0" w:rsidRPr="00120BE2" w:rsidRDefault="004F4DD0" w:rsidP="00764E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F4DD0" w:rsidRPr="00120BE2" w:rsidRDefault="004F4DD0" w:rsidP="00764E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4F4DD0" w:rsidRPr="00120BE2" w:rsidRDefault="004F4DD0" w:rsidP="00764E41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8" w:type="dxa"/>
            <w:vAlign w:val="center"/>
          </w:tcPr>
          <w:p w:rsidR="004F4DD0" w:rsidRPr="00120BE2" w:rsidRDefault="004F4DD0" w:rsidP="00764E41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امتحان پايان ترم</w:t>
            </w:r>
          </w:p>
        </w:tc>
      </w:tr>
    </w:tbl>
    <w:p w:rsidR="00C41339" w:rsidRPr="00120BE2" w:rsidRDefault="00C41339" w:rsidP="00724802">
      <w:pPr>
        <w:jc w:val="center"/>
        <w:rPr>
          <w:rFonts w:cs="B Nazanin"/>
          <w:b/>
          <w:bCs/>
          <w:lang w:bidi="fa-IR"/>
        </w:rPr>
      </w:pPr>
    </w:p>
    <w:p w:rsidR="00764E41" w:rsidRPr="00120BE2" w:rsidRDefault="00764E41" w:rsidP="00724802">
      <w:pPr>
        <w:jc w:val="center"/>
        <w:rPr>
          <w:rFonts w:cs="B Nazanin"/>
          <w:b/>
          <w:bCs/>
          <w:lang w:bidi="fa-IR"/>
        </w:rPr>
      </w:pPr>
    </w:p>
    <w:p w:rsidR="00764E41" w:rsidRPr="00120BE2" w:rsidRDefault="00764E41" w:rsidP="00724802">
      <w:pPr>
        <w:jc w:val="center"/>
        <w:rPr>
          <w:rFonts w:cs="B Nazanin"/>
          <w:b/>
          <w:bCs/>
          <w:lang w:bidi="fa-IR"/>
        </w:rPr>
      </w:pPr>
    </w:p>
    <w:p w:rsidR="00764E41" w:rsidRPr="00120BE2" w:rsidRDefault="00764E41" w:rsidP="00724802">
      <w:pPr>
        <w:jc w:val="center"/>
        <w:rPr>
          <w:rFonts w:cs="B Nazanin"/>
          <w:b/>
          <w:bCs/>
          <w:lang w:bidi="fa-IR"/>
        </w:rPr>
      </w:pPr>
    </w:p>
    <w:p w:rsidR="00764E41" w:rsidRPr="00120BE2" w:rsidRDefault="00764E41" w:rsidP="00724802">
      <w:pPr>
        <w:jc w:val="center"/>
        <w:rPr>
          <w:rFonts w:cs="B Nazanin"/>
          <w:b/>
          <w:bCs/>
          <w:lang w:bidi="fa-IR"/>
        </w:rPr>
      </w:pPr>
    </w:p>
    <w:p w:rsidR="00764E41" w:rsidRPr="00120BE2" w:rsidRDefault="00764E41" w:rsidP="00724802">
      <w:pPr>
        <w:jc w:val="center"/>
        <w:rPr>
          <w:rFonts w:cs="B Nazanin"/>
          <w:b/>
          <w:bCs/>
          <w:rtl/>
          <w:lang w:bidi="fa-IR"/>
        </w:rPr>
      </w:pPr>
    </w:p>
    <w:p w:rsidR="00764E41" w:rsidRPr="00120BE2" w:rsidRDefault="00764E41" w:rsidP="00724802">
      <w:pPr>
        <w:jc w:val="center"/>
        <w:rPr>
          <w:rFonts w:cs="B Nazanin"/>
          <w:b/>
          <w:bCs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5"/>
        <w:gridCol w:w="985"/>
        <w:gridCol w:w="1128"/>
        <w:gridCol w:w="1261"/>
        <w:gridCol w:w="987"/>
        <w:gridCol w:w="1486"/>
        <w:gridCol w:w="1427"/>
        <w:gridCol w:w="1537"/>
      </w:tblGrid>
      <w:tr w:rsidR="0071307F" w:rsidRPr="00120BE2" w:rsidTr="00FF4390">
        <w:trPr>
          <w:trHeight w:val="875"/>
        </w:trPr>
        <w:tc>
          <w:tcPr>
            <w:tcW w:w="10916" w:type="dxa"/>
            <w:gridSpan w:val="8"/>
          </w:tcPr>
          <w:p w:rsidR="0071307F" w:rsidRPr="00120BE2" w:rsidRDefault="0071307F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جلسه </w:t>
            </w:r>
            <w:r w:rsidR="004B1856" w:rsidRPr="00120BE2">
              <w:rPr>
                <w:rFonts w:cs="B Nazanin" w:hint="cs"/>
                <w:b/>
                <w:bCs/>
                <w:rtl/>
                <w:lang w:bidi="fa-IR"/>
              </w:rPr>
              <w:t>ششم</w:t>
            </w:r>
          </w:p>
          <w:p w:rsidR="0071307F" w:rsidRPr="00120BE2" w:rsidRDefault="0071307F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</w:t>
            </w:r>
            <w:r w:rsidR="004B1856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پرفشاری خون 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>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  <w:r w:rsidR="004B1856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مدرس: دکتر </w:t>
            </w:r>
            <w:r w:rsidR="004B1856" w:rsidRPr="00120BE2">
              <w:rPr>
                <w:rFonts w:cs="B Nazanin" w:hint="cs"/>
                <w:b/>
                <w:bCs/>
                <w:rtl/>
                <w:lang w:bidi="fa-IR"/>
              </w:rPr>
              <w:t>قره خانی</w:t>
            </w:r>
          </w:p>
        </w:tc>
      </w:tr>
      <w:tr w:rsidR="0071307F" w:rsidRPr="00120BE2" w:rsidTr="004B1856">
        <w:tc>
          <w:tcPr>
            <w:tcW w:w="2105" w:type="dxa"/>
          </w:tcPr>
          <w:p w:rsidR="0071307F" w:rsidRPr="00120BE2" w:rsidRDefault="0071307F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5" w:type="dxa"/>
          </w:tcPr>
          <w:p w:rsidR="0071307F" w:rsidRPr="00120BE2" w:rsidRDefault="0071307F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71307F" w:rsidRPr="00120BE2" w:rsidRDefault="0071307F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1" w:type="dxa"/>
          </w:tcPr>
          <w:p w:rsidR="0071307F" w:rsidRPr="00120BE2" w:rsidRDefault="0071307F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71307F" w:rsidRPr="00120BE2" w:rsidRDefault="0071307F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6" w:type="dxa"/>
          </w:tcPr>
          <w:p w:rsidR="0071307F" w:rsidRPr="00120BE2" w:rsidRDefault="0071307F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71307F" w:rsidRPr="00120BE2" w:rsidRDefault="0071307F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7" w:type="dxa"/>
          </w:tcPr>
          <w:p w:rsidR="0071307F" w:rsidRPr="00120BE2" w:rsidRDefault="0071307F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71307F" w:rsidRPr="00120BE2" w:rsidRDefault="0071307F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4DD0" w:rsidRPr="00120BE2" w:rsidTr="004F4DD0">
        <w:trPr>
          <w:trHeight w:val="3547"/>
        </w:trPr>
        <w:tc>
          <w:tcPr>
            <w:tcW w:w="2105" w:type="dxa"/>
          </w:tcPr>
          <w:p w:rsidR="004F4DD0" w:rsidRPr="00120BE2" w:rsidRDefault="004F4DD0" w:rsidP="00120BE2">
            <w:pPr>
              <w:tabs>
                <w:tab w:val="left" w:pos="-164"/>
                <w:tab w:val="left" w:pos="-120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انتظار می رود درپایان جلسه دانشجو بتواند </w:t>
            </w:r>
          </w:p>
          <w:p w:rsidR="004F4DD0" w:rsidRPr="00120BE2" w:rsidRDefault="004F4DD0" w:rsidP="00120BE2">
            <w:pPr>
              <w:tabs>
                <w:tab w:val="left" w:pos="-164"/>
                <w:tab w:val="left" w:pos="-120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1-با تعریف پرفشاری خون آشنا گردد</w:t>
            </w:r>
          </w:p>
          <w:p w:rsidR="004F4DD0" w:rsidRPr="00120BE2" w:rsidRDefault="004F4DD0" w:rsidP="00120BE2">
            <w:pPr>
              <w:tabs>
                <w:tab w:val="left" w:pos="-164"/>
                <w:tab w:val="left" w:pos="-120"/>
                <w:tab w:val="left" w:pos="60"/>
                <w:tab w:val="center" w:pos="7568"/>
              </w:tabs>
              <w:bidi/>
              <w:ind w:left="60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2- پاتوفیزیولوژی و ریسک فاکتورهای بیماری را بیان کند</w:t>
            </w:r>
          </w:p>
          <w:p w:rsidR="004F4DD0" w:rsidRPr="00120BE2" w:rsidRDefault="004F4DD0" w:rsidP="00120BE2">
            <w:pPr>
              <w:tabs>
                <w:tab w:val="left" w:pos="-164"/>
                <w:tab w:val="left" w:pos="-120"/>
                <w:tab w:val="left" w:pos="60"/>
                <w:tab w:val="center" w:pos="7568"/>
              </w:tabs>
              <w:bidi/>
              <w:ind w:left="60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3- با انواع پرفشاری خون آشنا گردد </w:t>
            </w:r>
          </w:p>
          <w:p w:rsidR="004F4DD0" w:rsidRPr="00120BE2" w:rsidRDefault="004F4DD0" w:rsidP="00120BE2">
            <w:pPr>
              <w:tabs>
                <w:tab w:val="left" w:pos="-164"/>
                <w:tab w:val="left" w:pos="-120"/>
                <w:tab w:val="left" w:pos="60"/>
                <w:tab w:val="center" w:pos="7568"/>
              </w:tabs>
              <w:bidi/>
              <w:ind w:left="60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4- طبقه بندي پرفشاری خون را توضيح دهد.</w:t>
            </w:r>
          </w:p>
          <w:p w:rsidR="004F4DD0" w:rsidRPr="00120BE2" w:rsidRDefault="004F4DD0" w:rsidP="00120BE2">
            <w:pPr>
              <w:tabs>
                <w:tab w:val="left" w:pos="-164"/>
                <w:tab w:val="left" w:pos="-120"/>
                <w:tab w:val="left" w:pos="60"/>
                <w:tab w:val="center" w:pos="7568"/>
              </w:tabs>
              <w:bidi/>
              <w:ind w:left="60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5- علائم پرفشار خونی  را توضيح دهد.</w:t>
            </w:r>
          </w:p>
          <w:p w:rsidR="004F4DD0" w:rsidRPr="00120BE2" w:rsidRDefault="004F4DD0" w:rsidP="00120BE2">
            <w:pPr>
              <w:tabs>
                <w:tab w:val="left" w:pos="-164"/>
                <w:tab w:val="left" w:pos="-120"/>
                <w:tab w:val="left" w:pos="60"/>
                <w:tab w:val="center" w:pos="7568"/>
              </w:tabs>
              <w:bidi/>
              <w:ind w:left="60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6- درمان هاي داروئی اين بيماري را توضيح دهد.</w:t>
            </w:r>
          </w:p>
          <w:p w:rsidR="004F4DD0" w:rsidRPr="00120BE2" w:rsidRDefault="004F4DD0" w:rsidP="00120BE2">
            <w:pPr>
              <w:tabs>
                <w:tab w:val="left" w:pos="-164"/>
                <w:tab w:val="left" w:pos="-120"/>
                <w:tab w:val="left" w:pos="60"/>
                <w:tab w:val="center" w:pos="7568"/>
              </w:tabs>
              <w:bidi/>
              <w:ind w:left="60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7. در بیماران با بیماری های زمینه ای دیگر بتواند بهترین گزینه درمانی برای کنترل فشار خون را انتخاب نماید</w:t>
            </w:r>
          </w:p>
          <w:p w:rsidR="004F4DD0" w:rsidRPr="00120BE2" w:rsidRDefault="004F4DD0" w:rsidP="00120BE2">
            <w:pPr>
              <w:pStyle w:val="ListParagraph"/>
              <w:tabs>
                <w:tab w:val="left" w:pos="-120"/>
                <w:tab w:val="left" w:pos="60"/>
                <w:tab w:val="left" w:pos="3298"/>
                <w:tab w:val="right" w:pos="9638"/>
              </w:tabs>
              <w:ind w:left="60"/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sz w:val="22"/>
                <w:rtl/>
                <w:lang w:bidi="fa-IR"/>
              </w:rPr>
              <w:t>8. با توصیه های غیر داروئی برای بیماران با پرفشار خونی، آشنا گردد</w:t>
            </w:r>
          </w:p>
        </w:tc>
        <w:tc>
          <w:tcPr>
            <w:tcW w:w="985" w:type="dxa"/>
            <w:textDirection w:val="btLr"/>
            <w:vAlign w:val="center"/>
          </w:tcPr>
          <w:p w:rsidR="004F4DD0" w:rsidRPr="00120BE2" w:rsidRDefault="004F4DD0" w:rsidP="004B1856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128" w:type="dxa"/>
          </w:tcPr>
          <w:p w:rsidR="004F4DD0" w:rsidRPr="00120BE2" w:rsidRDefault="004F4DD0" w:rsidP="004F4D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</w:tcPr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4F4DD0" w:rsidRPr="00120BE2" w:rsidRDefault="004F4DD0" w:rsidP="004B1856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6" w:type="dxa"/>
          </w:tcPr>
          <w:p w:rsidR="004F4DD0" w:rsidRPr="00120BE2" w:rsidRDefault="004F4DD0" w:rsidP="004B18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50 دقیقه تدریس</w:t>
            </w:r>
          </w:p>
          <w:p w:rsidR="004F4DD0" w:rsidRPr="00120BE2" w:rsidRDefault="004F4DD0" w:rsidP="004B18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4F4DD0" w:rsidRPr="00120BE2" w:rsidRDefault="004F4DD0" w:rsidP="004B18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25 دقیقه تدریس</w:t>
            </w:r>
          </w:p>
          <w:p w:rsidR="004F4DD0" w:rsidRPr="00120BE2" w:rsidRDefault="004F4DD0" w:rsidP="004B1856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4F4DD0" w:rsidRPr="00120BE2" w:rsidRDefault="004F4DD0" w:rsidP="004B18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ویدیو پروژکتور</w:t>
            </w:r>
          </w:p>
          <w:p w:rsidR="004F4DD0" w:rsidRPr="00120BE2" w:rsidRDefault="004F4DD0" w:rsidP="004B18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4F4DD0" w:rsidRPr="00120BE2" w:rsidRDefault="004F4DD0" w:rsidP="004B1856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7" w:type="dxa"/>
            <w:textDirection w:val="btLr"/>
            <w:vAlign w:val="center"/>
          </w:tcPr>
          <w:p w:rsidR="004F4DD0" w:rsidRPr="00120BE2" w:rsidRDefault="004F4DD0" w:rsidP="004B1856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/>
                <w:b/>
                <w:bCs/>
                <w:rtl/>
                <w:lang w:bidi="fa-IR"/>
              </w:rPr>
              <w:t>امتحان 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(تست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تشر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</w:tbl>
    <w:p w:rsidR="00764E41" w:rsidRPr="00120BE2" w:rsidRDefault="00764E41" w:rsidP="00724802">
      <w:pPr>
        <w:jc w:val="center"/>
        <w:rPr>
          <w:rFonts w:cs="B Nazanin"/>
          <w:b/>
          <w:bCs/>
          <w:lang w:bidi="fa-IR"/>
        </w:rPr>
      </w:pPr>
    </w:p>
    <w:p w:rsidR="00764E41" w:rsidRPr="00120BE2" w:rsidRDefault="00764E41" w:rsidP="00724802">
      <w:pPr>
        <w:jc w:val="center"/>
        <w:rPr>
          <w:rFonts w:cs="B Nazanin"/>
          <w:b/>
          <w:bCs/>
          <w:lang w:bidi="fa-IR"/>
        </w:rPr>
      </w:pPr>
    </w:p>
    <w:p w:rsidR="00764E41" w:rsidRPr="00120BE2" w:rsidRDefault="00764E41" w:rsidP="00724802">
      <w:pPr>
        <w:jc w:val="center"/>
        <w:rPr>
          <w:rFonts w:cs="B Nazanin"/>
          <w:b/>
          <w:bCs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5"/>
        <w:gridCol w:w="985"/>
        <w:gridCol w:w="1128"/>
        <w:gridCol w:w="1261"/>
        <w:gridCol w:w="987"/>
        <w:gridCol w:w="1486"/>
        <w:gridCol w:w="1427"/>
        <w:gridCol w:w="1537"/>
      </w:tblGrid>
      <w:tr w:rsidR="009A79FE" w:rsidRPr="00120BE2" w:rsidTr="00FF4390">
        <w:trPr>
          <w:trHeight w:val="875"/>
        </w:trPr>
        <w:tc>
          <w:tcPr>
            <w:tcW w:w="10916" w:type="dxa"/>
            <w:gridSpan w:val="8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جلسه </w:t>
            </w:r>
            <w:r w:rsidR="007E65A9" w:rsidRPr="00120BE2">
              <w:rPr>
                <w:rFonts w:cs="B Nazanin" w:hint="cs"/>
                <w:b/>
                <w:bCs/>
                <w:rtl/>
                <w:lang w:bidi="fa-IR"/>
              </w:rPr>
              <w:t>هفتم</w:t>
            </w:r>
          </w:p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</w:t>
            </w:r>
            <w:r w:rsidR="007E65A9" w:rsidRPr="00120BE2">
              <w:rPr>
                <w:rFonts w:cs="B Nazanin" w:hint="cs"/>
                <w:b/>
                <w:bCs/>
                <w:rtl/>
                <w:lang w:bidi="fa-IR"/>
              </w:rPr>
              <w:t>نا رسایی قلبی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>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مدرس: دکتر </w:t>
            </w:r>
            <w:r w:rsidR="007E65A9" w:rsidRPr="00120BE2">
              <w:rPr>
                <w:rFonts w:cs="B Nazanin" w:hint="cs"/>
                <w:b/>
                <w:bCs/>
                <w:rtl/>
                <w:lang w:bidi="fa-IR"/>
              </w:rPr>
              <w:t>انتظاری</w:t>
            </w:r>
          </w:p>
        </w:tc>
      </w:tr>
      <w:tr w:rsidR="009A79FE" w:rsidRPr="00120BE2" w:rsidTr="00FF4390">
        <w:tc>
          <w:tcPr>
            <w:tcW w:w="210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1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6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7" w:type="dxa"/>
          </w:tcPr>
          <w:p w:rsidR="009A79FE" w:rsidRPr="00120BE2" w:rsidRDefault="009A79FE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4DD0" w:rsidRPr="00120BE2" w:rsidTr="004F4DD0">
        <w:trPr>
          <w:trHeight w:val="3547"/>
        </w:trPr>
        <w:tc>
          <w:tcPr>
            <w:tcW w:w="2105" w:type="dxa"/>
          </w:tcPr>
          <w:p w:rsidR="004F4DD0" w:rsidRPr="00120BE2" w:rsidRDefault="004F4DD0" w:rsidP="000755A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انتظار می رود درپایان جلسه دانشجو بتواند </w:t>
            </w:r>
          </w:p>
          <w:p w:rsidR="004F4DD0" w:rsidRPr="00120BE2" w:rsidRDefault="004F4DD0" w:rsidP="000755A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1-با تعریف نا رسایی قلب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آشنا گردد</w:t>
            </w:r>
          </w:p>
          <w:p w:rsidR="004F4DD0" w:rsidRPr="00120BE2" w:rsidRDefault="004F4DD0" w:rsidP="000755A2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2- پاتوفیزیولوژی و ریسک فاکتورهای بیماری را بیان کند</w:t>
            </w:r>
          </w:p>
          <w:p w:rsidR="004F4DD0" w:rsidRPr="00120BE2" w:rsidRDefault="004F4DD0" w:rsidP="000755A2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3- با انواع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نارسایی قلبی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آشنا گردد </w:t>
            </w:r>
          </w:p>
          <w:p w:rsidR="004F4DD0" w:rsidRPr="00120BE2" w:rsidRDefault="004F4DD0" w:rsidP="000755A2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4- طبقه بندي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نارسایی قلبی 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را توضيح دهد.</w:t>
            </w:r>
          </w:p>
          <w:p w:rsidR="004F4DD0" w:rsidRPr="00120BE2" w:rsidRDefault="004F4DD0" w:rsidP="000755A2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5- علائم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نارسایی قلبی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را توضيح دهد.</w:t>
            </w:r>
          </w:p>
          <w:p w:rsidR="004F4DD0" w:rsidRPr="00120BE2" w:rsidRDefault="004F4DD0" w:rsidP="000755A2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6- درمان هاي داروئی اين بيماري را توضيح دهد.</w:t>
            </w:r>
          </w:p>
          <w:p w:rsidR="004F4DD0" w:rsidRPr="00120BE2" w:rsidRDefault="004F4DD0" w:rsidP="000755A2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7. در بیماران با بیماری های زمینه ای دیگر بتواند بهترین گزینه درمانی برای کنترل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بیماری 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را انتخاب نماید</w:t>
            </w:r>
          </w:p>
          <w:p w:rsidR="004F4DD0" w:rsidRPr="00120BE2" w:rsidRDefault="004F4DD0" w:rsidP="000755A2">
            <w:pPr>
              <w:pStyle w:val="ListParagraph"/>
              <w:tabs>
                <w:tab w:val="left" w:pos="150"/>
                <w:tab w:val="left" w:pos="3298"/>
                <w:tab w:val="right" w:pos="9638"/>
              </w:tabs>
              <w:ind w:left="0"/>
              <w:jc w:val="both"/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8. با توصیه های غیر داروئی برای بیماران با </w:t>
            </w:r>
            <w:r>
              <w:rPr>
                <w:rFonts w:cs="B Nazanin" w:hint="cs"/>
                <w:b/>
                <w:bCs/>
                <w:sz w:val="22"/>
                <w:rtl/>
                <w:lang w:bidi="fa-IR"/>
              </w:rPr>
              <w:t>نارسایی قلبی</w:t>
            </w:r>
            <w:r w:rsidRPr="00120BE2">
              <w:rPr>
                <w:rFonts w:cs="B Nazanin" w:hint="cs"/>
                <w:b/>
                <w:bCs/>
                <w:sz w:val="22"/>
                <w:rtl/>
                <w:lang w:bidi="fa-IR"/>
              </w:rPr>
              <w:t>، آشنا گردد</w:t>
            </w:r>
          </w:p>
        </w:tc>
        <w:tc>
          <w:tcPr>
            <w:tcW w:w="985" w:type="dxa"/>
            <w:textDirection w:val="btLr"/>
            <w:vAlign w:val="center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128" w:type="dxa"/>
          </w:tcPr>
          <w:p w:rsidR="004F4DD0" w:rsidRPr="00120BE2" w:rsidRDefault="004F4DD0" w:rsidP="004F4D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</w:tcPr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6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50 دقیقه تدریس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25 دقیقه تدریس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ویدیو پروژکتور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7" w:type="dxa"/>
            <w:textDirection w:val="btLr"/>
            <w:vAlign w:val="center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/>
                <w:b/>
                <w:bCs/>
                <w:rtl/>
                <w:lang w:bidi="fa-IR"/>
              </w:rPr>
              <w:t>امتحان 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(تست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تشر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</w:tbl>
    <w:p w:rsidR="00764E41" w:rsidRPr="00120BE2" w:rsidRDefault="00764E41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5"/>
        <w:gridCol w:w="985"/>
        <w:gridCol w:w="1128"/>
        <w:gridCol w:w="1261"/>
        <w:gridCol w:w="987"/>
        <w:gridCol w:w="1486"/>
        <w:gridCol w:w="1427"/>
        <w:gridCol w:w="1537"/>
      </w:tblGrid>
      <w:tr w:rsidR="009A79FE" w:rsidRPr="00120BE2" w:rsidTr="00FF4390">
        <w:trPr>
          <w:trHeight w:val="875"/>
        </w:trPr>
        <w:tc>
          <w:tcPr>
            <w:tcW w:w="10916" w:type="dxa"/>
            <w:gridSpan w:val="8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جلسه </w:t>
            </w:r>
            <w:r w:rsidR="005F134D" w:rsidRPr="00120BE2">
              <w:rPr>
                <w:rFonts w:cs="B Nazanin" w:hint="cs"/>
                <w:b/>
                <w:bCs/>
                <w:rtl/>
                <w:lang w:bidi="fa-IR"/>
              </w:rPr>
              <w:t>هشتم</w:t>
            </w:r>
          </w:p>
          <w:p w:rsidR="005F134D" w:rsidRPr="00120BE2" w:rsidRDefault="009A79FE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</w:t>
            </w:r>
            <w:r w:rsidR="005F134D" w:rsidRPr="00120BE2">
              <w:rPr>
                <w:rFonts w:cs="B Nazanin" w:hint="cs"/>
                <w:b/>
                <w:bCs/>
                <w:rtl/>
                <w:lang w:bidi="fa-IR"/>
              </w:rPr>
              <w:t>آریتمی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 xml:space="preserve"> 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</w:p>
          <w:p w:rsidR="009A79FE" w:rsidRPr="00120BE2" w:rsidRDefault="009A79FE" w:rsidP="005F134D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مدرس: دکتر </w:t>
            </w:r>
            <w:r w:rsidR="005F134D" w:rsidRPr="00120BE2">
              <w:rPr>
                <w:rFonts w:cs="B Nazanin" w:hint="cs"/>
                <w:b/>
                <w:bCs/>
                <w:rtl/>
                <w:lang w:bidi="fa-IR"/>
              </w:rPr>
              <w:t>انتظاری</w:t>
            </w:r>
          </w:p>
        </w:tc>
      </w:tr>
      <w:tr w:rsidR="009A79FE" w:rsidRPr="00120BE2" w:rsidTr="00FF4390">
        <w:tc>
          <w:tcPr>
            <w:tcW w:w="210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1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6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7" w:type="dxa"/>
          </w:tcPr>
          <w:p w:rsidR="009A79FE" w:rsidRPr="00120BE2" w:rsidRDefault="009A79FE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4DD0" w:rsidRPr="00120BE2" w:rsidTr="004F4DD0">
        <w:trPr>
          <w:trHeight w:val="3547"/>
        </w:trPr>
        <w:tc>
          <w:tcPr>
            <w:tcW w:w="2105" w:type="dxa"/>
          </w:tcPr>
          <w:p w:rsidR="004F4DD0" w:rsidRPr="00120BE2" w:rsidRDefault="004F4DD0" w:rsidP="00A46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انتظار می رود در پایان جلسه دانشجو بتواند </w:t>
            </w:r>
          </w:p>
          <w:p w:rsidR="004F4DD0" w:rsidRPr="00120BE2" w:rsidRDefault="004F4DD0" w:rsidP="00A461FA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200" w:line="276" w:lineRule="auto"/>
              <w:ind w:left="0" w:firstLine="0"/>
              <w:rPr>
                <w:rFonts w:cs="B Nazanin"/>
                <w:b/>
                <w:bCs/>
                <w:sz w:val="22"/>
              </w:rPr>
            </w:pPr>
            <w:r w:rsidRPr="00120BE2">
              <w:rPr>
                <w:rFonts w:cs="B Nazanin" w:hint="cs"/>
                <w:b/>
                <w:bCs/>
                <w:sz w:val="22"/>
                <w:rtl/>
              </w:rPr>
              <w:t>آریتمی قلبی را تعریف نماید</w:t>
            </w:r>
          </w:p>
          <w:p w:rsidR="004F4DD0" w:rsidRPr="00120BE2" w:rsidRDefault="004F4DD0" w:rsidP="00A461FA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200" w:line="276" w:lineRule="auto"/>
              <w:ind w:left="0" w:firstLine="0"/>
              <w:rPr>
                <w:rFonts w:cs="B Nazanin"/>
                <w:b/>
                <w:bCs/>
                <w:sz w:val="22"/>
              </w:rPr>
            </w:pPr>
            <w:r w:rsidRPr="00120BE2">
              <w:rPr>
                <w:rFonts w:cs="B Nazanin" w:hint="cs"/>
                <w:b/>
                <w:bCs/>
                <w:sz w:val="22"/>
                <w:rtl/>
              </w:rPr>
              <w:t>با انواع آریتمی های قلبی آشنا گردد</w:t>
            </w:r>
          </w:p>
          <w:p w:rsidR="004F4DD0" w:rsidRPr="00120BE2" w:rsidRDefault="004F4DD0" w:rsidP="00A461FA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200" w:line="276" w:lineRule="auto"/>
              <w:ind w:left="0" w:firstLine="0"/>
              <w:rPr>
                <w:rFonts w:cs="B Nazanin"/>
                <w:b/>
                <w:bCs/>
                <w:sz w:val="22"/>
              </w:rPr>
            </w:pPr>
            <w:r w:rsidRPr="00120BE2">
              <w:rPr>
                <w:rFonts w:cs="B Nazanin" w:hint="cs"/>
                <w:b/>
                <w:bCs/>
                <w:sz w:val="22"/>
                <w:rtl/>
              </w:rPr>
              <w:t>با پاتوفیزیولوژی آنها و ریسک فاکتورهای آریتمی ها قلبی آشنا گردد</w:t>
            </w:r>
          </w:p>
          <w:p w:rsidR="004F4DD0" w:rsidRPr="00120BE2" w:rsidRDefault="004F4DD0" w:rsidP="00A461FA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200" w:line="276" w:lineRule="auto"/>
              <w:ind w:left="0" w:firstLine="0"/>
              <w:rPr>
                <w:rFonts w:cs="B Nazanin"/>
                <w:b/>
                <w:bCs/>
                <w:sz w:val="22"/>
              </w:rPr>
            </w:pPr>
            <w:r w:rsidRPr="00120BE2">
              <w:rPr>
                <w:rFonts w:cs="B Nazanin" w:hint="cs"/>
                <w:b/>
                <w:bCs/>
                <w:sz w:val="22"/>
                <w:rtl/>
              </w:rPr>
              <w:t>با علائم بالینی آریتمی  آشنا گردد</w:t>
            </w:r>
          </w:p>
          <w:p w:rsidR="004F4DD0" w:rsidRPr="00120BE2" w:rsidRDefault="004F4DD0" w:rsidP="00A461FA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200" w:line="276" w:lineRule="auto"/>
              <w:ind w:left="0" w:firstLine="0"/>
              <w:rPr>
                <w:rFonts w:cs="B Nazanin"/>
                <w:b/>
                <w:bCs/>
                <w:sz w:val="22"/>
              </w:rPr>
            </w:pPr>
            <w:r w:rsidRPr="00120BE2">
              <w:rPr>
                <w:rFonts w:cs="B Nazanin" w:hint="cs"/>
                <w:b/>
                <w:bCs/>
                <w:sz w:val="22"/>
                <w:rtl/>
              </w:rPr>
              <w:t>روشهای تشخیص آریتمی را بیان نماید</w:t>
            </w:r>
          </w:p>
          <w:p w:rsidR="004F4DD0" w:rsidRPr="00120BE2" w:rsidRDefault="004F4DD0" w:rsidP="00A461FA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200" w:line="276" w:lineRule="auto"/>
              <w:ind w:left="0" w:firstLine="0"/>
              <w:rPr>
                <w:rFonts w:cs="B Nazanin"/>
                <w:b/>
                <w:bCs/>
                <w:sz w:val="22"/>
              </w:rPr>
            </w:pPr>
            <w:r w:rsidRPr="00120BE2">
              <w:rPr>
                <w:rFonts w:cs="B Nazanin" w:hint="cs"/>
                <w:b/>
                <w:bCs/>
                <w:sz w:val="22"/>
                <w:rtl/>
              </w:rPr>
              <w:t xml:space="preserve">با تغییرات </w:t>
            </w:r>
            <w:r w:rsidRPr="00120BE2">
              <w:rPr>
                <w:rFonts w:cs="B Nazanin"/>
                <w:b/>
                <w:bCs/>
                <w:sz w:val="22"/>
                <w:lang w:val="en-SG"/>
              </w:rPr>
              <w:t>ECG</w:t>
            </w:r>
            <w:r w:rsidRPr="00120BE2">
              <w:rPr>
                <w:rFonts w:cs="B Nazanin" w:hint="cs"/>
                <w:b/>
                <w:bCs/>
                <w:sz w:val="22"/>
                <w:rtl/>
                <w:lang w:val="en-SG"/>
              </w:rPr>
              <w:t xml:space="preserve"> در انواع مختلف آریتمی ها آشنا گردد</w:t>
            </w:r>
          </w:p>
          <w:p w:rsidR="004F4DD0" w:rsidRPr="00120BE2" w:rsidRDefault="004F4DD0" w:rsidP="00A461FA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200" w:line="276" w:lineRule="auto"/>
              <w:ind w:left="0" w:firstLine="0"/>
              <w:rPr>
                <w:rFonts w:cs="B Nazanin"/>
                <w:b/>
                <w:bCs/>
                <w:sz w:val="22"/>
              </w:rPr>
            </w:pPr>
            <w:r w:rsidRPr="00120BE2">
              <w:rPr>
                <w:rFonts w:cs="B Nazanin" w:hint="cs"/>
                <w:b/>
                <w:bCs/>
                <w:sz w:val="22"/>
                <w:rtl/>
              </w:rPr>
              <w:t>با دارودرمانی انواع آریتمی های قلبی و کلاسهای مختلف داروهای آنتی آریتمی و مکانیسم اثر و کاربرد آنها در انواع مختلف آریتمی ها آشنا گردد</w:t>
            </w:r>
          </w:p>
          <w:p w:rsidR="004F4DD0" w:rsidRPr="00120BE2" w:rsidRDefault="004F4DD0" w:rsidP="00A461FA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200" w:line="276" w:lineRule="auto"/>
              <w:ind w:left="0" w:firstLine="0"/>
              <w:rPr>
                <w:rFonts w:cs="B Nazanin"/>
                <w:b/>
                <w:bCs/>
                <w:sz w:val="22"/>
              </w:rPr>
            </w:pPr>
            <w:r w:rsidRPr="00120BE2">
              <w:rPr>
                <w:rFonts w:cs="B Nazanin" w:hint="cs"/>
                <w:b/>
                <w:bCs/>
                <w:sz w:val="22"/>
                <w:rtl/>
              </w:rPr>
              <w:t>با روشهای غیر داروئی درمان آریتمی آشنا گردد</w:t>
            </w:r>
          </w:p>
          <w:p w:rsidR="004F4DD0" w:rsidRDefault="004F4DD0" w:rsidP="00A461FA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200" w:line="276" w:lineRule="auto"/>
              <w:ind w:left="0" w:firstLine="0"/>
              <w:rPr>
                <w:rFonts w:cs="B Nazanin"/>
                <w:b/>
                <w:bCs/>
                <w:sz w:val="22"/>
                <w:lang w:bidi="fa-IR"/>
              </w:rPr>
            </w:pPr>
            <w:r w:rsidRPr="00120BE2">
              <w:rPr>
                <w:rFonts w:cs="B Nazanin" w:hint="cs"/>
                <w:b/>
                <w:bCs/>
                <w:sz w:val="22"/>
                <w:rtl/>
              </w:rPr>
              <w:lastRenderedPageBreak/>
              <w:t>با اندیکاسیون های دریافت آنتی کواگولانت در آریتمی های قلبی آشنا گردد</w:t>
            </w:r>
          </w:p>
          <w:p w:rsidR="004F4DD0" w:rsidRPr="00497309" w:rsidRDefault="004F4DD0" w:rsidP="004973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5" w:type="dxa"/>
            <w:textDirection w:val="btLr"/>
            <w:vAlign w:val="center"/>
          </w:tcPr>
          <w:p w:rsidR="004F4DD0" w:rsidRPr="00120BE2" w:rsidRDefault="004F4DD0" w:rsidP="00A461F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128" w:type="dxa"/>
          </w:tcPr>
          <w:p w:rsidR="004F4DD0" w:rsidRPr="00120BE2" w:rsidRDefault="004F4DD0" w:rsidP="004F4D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</w:tcPr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4F4DD0" w:rsidRPr="00120BE2" w:rsidRDefault="004F4DD0" w:rsidP="00A461F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6" w:type="dxa"/>
          </w:tcPr>
          <w:p w:rsidR="004F4DD0" w:rsidRPr="00120BE2" w:rsidRDefault="004F4DD0" w:rsidP="00A46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50 دقیقه تدریس</w:t>
            </w:r>
          </w:p>
          <w:p w:rsidR="004F4DD0" w:rsidRPr="00120BE2" w:rsidRDefault="004F4DD0" w:rsidP="00A46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4F4DD0" w:rsidRPr="00120BE2" w:rsidRDefault="004F4DD0" w:rsidP="00A46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25 دقیقه تدریس</w:t>
            </w:r>
          </w:p>
          <w:p w:rsidR="004F4DD0" w:rsidRPr="00120BE2" w:rsidRDefault="004F4DD0" w:rsidP="00A461F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4F4DD0" w:rsidRPr="00120BE2" w:rsidRDefault="004F4DD0" w:rsidP="00A46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ویدیو پروژکتور</w:t>
            </w:r>
          </w:p>
          <w:p w:rsidR="004F4DD0" w:rsidRPr="00120BE2" w:rsidRDefault="004F4DD0" w:rsidP="00A46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4F4DD0" w:rsidRPr="00120BE2" w:rsidRDefault="004F4DD0" w:rsidP="00A461F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7" w:type="dxa"/>
            <w:textDirection w:val="btLr"/>
            <w:vAlign w:val="center"/>
          </w:tcPr>
          <w:p w:rsidR="004F4DD0" w:rsidRPr="00120BE2" w:rsidRDefault="004F4DD0" w:rsidP="00A461F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/>
                <w:b/>
                <w:bCs/>
                <w:rtl/>
                <w:lang w:bidi="fa-IR"/>
              </w:rPr>
              <w:t>امتحان 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(تست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تشر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  <w:tr w:rsidR="004F4DD0" w:rsidRPr="00120BE2" w:rsidTr="00FF4390">
        <w:trPr>
          <w:trHeight w:val="875"/>
        </w:trPr>
        <w:tc>
          <w:tcPr>
            <w:tcW w:w="10916" w:type="dxa"/>
            <w:gridSpan w:val="8"/>
          </w:tcPr>
          <w:p w:rsidR="004F4DD0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جلسه نهم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کلی: مشکلات انعقادی (</w:t>
            </w:r>
            <w:r w:rsidRPr="00120BE2">
              <w:rPr>
                <w:rFonts w:cs="B Nazanin"/>
                <w:b/>
                <w:bCs/>
                <w:lang w:bidi="fa-IR"/>
              </w:rPr>
              <w:t>DVT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و آمبولی ریوی)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مبتنی بر شواهد و پاسخگویی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</w:p>
          <w:p w:rsidR="004F4DD0" w:rsidRPr="00120BE2" w:rsidRDefault="004F4DD0" w:rsidP="00885301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مدرس: دکتر انتظاری</w:t>
            </w:r>
          </w:p>
        </w:tc>
      </w:tr>
      <w:tr w:rsidR="004F4DD0" w:rsidRPr="00120BE2" w:rsidTr="00FF4390">
        <w:tc>
          <w:tcPr>
            <w:tcW w:w="2105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5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1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6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7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4DD0" w:rsidRPr="00120BE2" w:rsidTr="004F4DD0">
        <w:trPr>
          <w:trHeight w:val="2600"/>
        </w:trPr>
        <w:tc>
          <w:tcPr>
            <w:tcW w:w="2105" w:type="dxa"/>
          </w:tcPr>
          <w:p w:rsidR="004F4DD0" w:rsidRPr="00120BE2" w:rsidRDefault="004F4DD0" w:rsidP="008853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</w:p>
          <w:p w:rsidR="004F4DD0" w:rsidRPr="00120BE2" w:rsidRDefault="004F4DD0" w:rsidP="008853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1.با تعریف ترومبوز آشنا گردد</w:t>
            </w:r>
          </w:p>
          <w:p w:rsidR="004F4DD0" w:rsidRPr="00120BE2" w:rsidRDefault="004F4DD0" w:rsidP="008853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2.با پاتوفیزیولوژی و ریسک فاکتورهای ترومبوز آشناگردد</w:t>
            </w:r>
          </w:p>
          <w:p w:rsidR="004F4DD0" w:rsidRPr="00120BE2" w:rsidRDefault="004F4DD0" w:rsidP="008853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3.با تعریف اختلالات عروق محیطی آشنا گردد</w:t>
            </w:r>
          </w:p>
          <w:p w:rsidR="004F4DD0" w:rsidRPr="00120BE2" w:rsidRDefault="004F4DD0" w:rsidP="008853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4.با پاتو فیزیولوژی  و ریسک فاکتورهای اختلالات عروق محیطی اشنا گردد</w:t>
            </w:r>
          </w:p>
          <w:p w:rsidR="004F4DD0" w:rsidRPr="00120BE2" w:rsidRDefault="004F4DD0" w:rsidP="008853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5. با تظاهرات بالینی ترومبوز آشنا گردد</w:t>
            </w:r>
          </w:p>
          <w:p w:rsidR="004F4DD0" w:rsidRPr="00120BE2" w:rsidRDefault="004F4DD0" w:rsidP="008853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6. با تظاهرات بالینی بیماری های عروق محیطی آشنا گردد</w:t>
            </w:r>
          </w:p>
          <w:p w:rsidR="004F4DD0" w:rsidRPr="00120BE2" w:rsidRDefault="004F4DD0" w:rsidP="008853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7. بتواند دارودرمانی ترومبوز و بیمار یهای عروق خونی محیطی را بیان کند</w:t>
            </w:r>
          </w:p>
          <w:p w:rsidR="004F4DD0" w:rsidRDefault="004F4DD0" w:rsidP="00497309">
            <w:pPr>
              <w:pStyle w:val="ListParagraph"/>
              <w:tabs>
                <w:tab w:val="left" w:pos="3298"/>
                <w:tab w:val="right" w:pos="9638"/>
              </w:tabs>
              <w:ind w:left="0"/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sz w:val="22"/>
                <w:rtl/>
                <w:lang w:bidi="fa-IR"/>
              </w:rPr>
              <w:t>8. با روشهای مختلف داروئی و غیر داروئی پیشگیری از ترمبوز در بیماران بستری اشنا گردد</w:t>
            </w:r>
          </w:p>
          <w:p w:rsidR="004F4DD0" w:rsidRPr="00497309" w:rsidRDefault="004F4DD0" w:rsidP="00497309">
            <w:pPr>
              <w:rPr>
                <w:rtl/>
                <w:lang w:bidi="fa-IR"/>
              </w:rPr>
            </w:pPr>
          </w:p>
        </w:tc>
        <w:tc>
          <w:tcPr>
            <w:tcW w:w="985" w:type="dxa"/>
            <w:textDirection w:val="btLr"/>
            <w:vAlign w:val="center"/>
          </w:tcPr>
          <w:p w:rsidR="004F4DD0" w:rsidRPr="00120BE2" w:rsidRDefault="004F4DD0" w:rsidP="00885301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128" w:type="dxa"/>
          </w:tcPr>
          <w:p w:rsidR="004F4DD0" w:rsidRPr="00120BE2" w:rsidRDefault="004F4DD0" w:rsidP="004F4D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</w:tcPr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4F4DD0" w:rsidRPr="00120BE2" w:rsidRDefault="004F4DD0" w:rsidP="00885301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6" w:type="dxa"/>
            <w:vAlign w:val="center"/>
          </w:tcPr>
          <w:p w:rsidR="004F4DD0" w:rsidRPr="00120BE2" w:rsidRDefault="004F4DD0" w:rsidP="008853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50 دقیقه تدریس </w:t>
            </w:r>
          </w:p>
          <w:p w:rsidR="004F4DD0" w:rsidRPr="00120BE2" w:rsidRDefault="004F4DD0" w:rsidP="008853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4F4DD0" w:rsidRPr="00120BE2" w:rsidRDefault="004F4DD0" w:rsidP="008853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4F4DD0" w:rsidRPr="00120BE2" w:rsidRDefault="004F4DD0" w:rsidP="00885301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4F4DD0" w:rsidRPr="00120BE2" w:rsidRDefault="004F4DD0" w:rsidP="008853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ویدیو پروژکتور</w:t>
            </w:r>
          </w:p>
          <w:p w:rsidR="004F4DD0" w:rsidRPr="00120BE2" w:rsidRDefault="004F4DD0" w:rsidP="008853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4F4DD0" w:rsidRPr="00120BE2" w:rsidRDefault="004F4DD0" w:rsidP="00885301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7" w:type="dxa"/>
            <w:textDirection w:val="btLr"/>
            <w:vAlign w:val="center"/>
          </w:tcPr>
          <w:p w:rsidR="004F4DD0" w:rsidRPr="00120BE2" w:rsidRDefault="004F4DD0" w:rsidP="00885301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/>
                <w:b/>
                <w:bCs/>
                <w:rtl/>
                <w:lang w:bidi="fa-IR"/>
              </w:rPr>
              <w:t>امتحان 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(تست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تشر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</w:tbl>
    <w:p w:rsidR="009A79FE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Pr="00120BE2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5"/>
        <w:gridCol w:w="985"/>
        <w:gridCol w:w="1128"/>
        <w:gridCol w:w="1261"/>
        <w:gridCol w:w="987"/>
        <w:gridCol w:w="1486"/>
        <w:gridCol w:w="1427"/>
        <w:gridCol w:w="1537"/>
      </w:tblGrid>
      <w:tr w:rsidR="009A79FE" w:rsidRPr="00120BE2" w:rsidTr="00FF4390">
        <w:trPr>
          <w:trHeight w:val="875"/>
        </w:trPr>
        <w:tc>
          <w:tcPr>
            <w:tcW w:w="10916" w:type="dxa"/>
            <w:gridSpan w:val="8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جلسه </w:t>
            </w:r>
            <w:r w:rsidR="00885301" w:rsidRPr="00120BE2">
              <w:rPr>
                <w:rFonts w:cs="B Nazanin" w:hint="cs"/>
                <w:b/>
                <w:bCs/>
                <w:rtl/>
                <w:lang w:bidi="fa-IR"/>
              </w:rPr>
              <w:t>دهم</w:t>
            </w:r>
          </w:p>
          <w:p w:rsidR="00E91458" w:rsidRPr="00120BE2" w:rsidRDefault="009A79FE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</w:t>
            </w:r>
            <w:r w:rsidR="00E91458" w:rsidRPr="00120BE2">
              <w:rPr>
                <w:rFonts w:cs="B Nazanin" w:hint="cs"/>
                <w:b/>
                <w:bCs/>
                <w:rtl/>
                <w:lang w:bidi="fa-IR"/>
              </w:rPr>
              <w:t>آنژین پایدار قلبی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 xml:space="preserve"> 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</w:p>
          <w:p w:rsidR="009A79FE" w:rsidRPr="00120BE2" w:rsidRDefault="009A79FE" w:rsidP="00E91458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مدرس: دکتر </w:t>
            </w:r>
            <w:r w:rsidR="00CA6E99" w:rsidRPr="00120BE2">
              <w:rPr>
                <w:rFonts w:cs="B Nazanin" w:hint="cs"/>
                <w:b/>
                <w:bCs/>
                <w:rtl/>
                <w:lang w:bidi="fa-IR"/>
              </w:rPr>
              <w:t>انتظاری</w:t>
            </w:r>
          </w:p>
        </w:tc>
      </w:tr>
      <w:tr w:rsidR="009A79FE" w:rsidRPr="00120BE2" w:rsidTr="00FF4390">
        <w:tc>
          <w:tcPr>
            <w:tcW w:w="210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1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6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7" w:type="dxa"/>
          </w:tcPr>
          <w:p w:rsidR="009A79FE" w:rsidRPr="00120BE2" w:rsidRDefault="009A79FE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4DD0" w:rsidRPr="00120BE2" w:rsidTr="00FF4390">
        <w:trPr>
          <w:trHeight w:val="3547"/>
        </w:trPr>
        <w:tc>
          <w:tcPr>
            <w:tcW w:w="2105" w:type="dxa"/>
          </w:tcPr>
          <w:p w:rsidR="004F4DD0" w:rsidRPr="00120BE2" w:rsidRDefault="004F4DD0" w:rsidP="004973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انتظار می رود در پایان جلسه دانشجو بتواند </w:t>
            </w:r>
          </w:p>
          <w:p w:rsidR="004F4DD0" w:rsidRPr="00120BE2" w:rsidRDefault="004F4DD0" w:rsidP="004973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1.با تعریف آنژین قلبی آشنا گردد</w:t>
            </w:r>
          </w:p>
          <w:p w:rsidR="004F4DD0" w:rsidRPr="00120BE2" w:rsidRDefault="004F4DD0" w:rsidP="004973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2. انواع آنژین قلبی را بیان کند</w:t>
            </w:r>
          </w:p>
          <w:p w:rsidR="004F4DD0" w:rsidRPr="00120BE2" w:rsidRDefault="004F4DD0" w:rsidP="004973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3. با پاتو فیزیولوژی و ریسک فاکتورهای بیماری آشنا گردد</w:t>
            </w:r>
          </w:p>
          <w:p w:rsidR="004F4DD0" w:rsidRPr="00120BE2" w:rsidRDefault="004F4DD0" w:rsidP="004973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4. علائم و تظاهرات آنژین قلبی را توضیح دهد</w:t>
            </w:r>
          </w:p>
          <w:p w:rsidR="004F4DD0" w:rsidRPr="00120BE2" w:rsidRDefault="004F4DD0" w:rsidP="004973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5. با روشهای تشخیص بیماری آشنا گردد</w:t>
            </w:r>
          </w:p>
          <w:p w:rsidR="004F4DD0" w:rsidRPr="00120BE2" w:rsidRDefault="004F4DD0" w:rsidP="004973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6. دارو درمانی انواع آنژین قلبی را بیان کند</w:t>
            </w:r>
          </w:p>
          <w:p w:rsidR="004F4DD0" w:rsidRPr="00497309" w:rsidRDefault="004F4DD0" w:rsidP="005A76D6">
            <w:pPr>
              <w:tabs>
                <w:tab w:val="left" w:pos="3298"/>
                <w:tab w:val="right" w:pos="9638"/>
              </w:tabs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5" w:type="dxa"/>
            <w:textDirection w:val="btLr"/>
            <w:vAlign w:val="center"/>
          </w:tcPr>
          <w:p w:rsidR="004F4DD0" w:rsidRPr="00120BE2" w:rsidRDefault="004F4DD0" w:rsidP="005A76D6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128" w:type="dxa"/>
          </w:tcPr>
          <w:p w:rsidR="004F4DD0" w:rsidRPr="00120BE2" w:rsidRDefault="004F4DD0" w:rsidP="004F4D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</w:tcPr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4F4DD0" w:rsidRPr="00120BE2" w:rsidRDefault="004F4DD0" w:rsidP="005A76D6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6" w:type="dxa"/>
          </w:tcPr>
          <w:p w:rsidR="004F4DD0" w:rsidRPr="00120BE2" w:rsidRDefault="004F4DD0" w:rsidP="005A76D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50 دقیقه تدریس</w:t>
            </w:r>
          </w:p>
          <w:p w:rsidR="004F4DD0" w:rsidRPr="00120BE2" w:rsidRDefault="004F4DD0" w:rsidP="005A76D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4F4DD0" w:rsidRPr="00120BE2" w:rsidRDefault="004F4DD0" w:rsidP="005A76D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25 دقیقه تدریس</w:t>
            </w:r>
          </w:p>
          <w:p w:rsidR="004F4DD0" w:rsidRPr="00120BE2" w:rsidRDefault="004F4DD0" w:rsidP="005A76D6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4F4DD0" w:rsidRPr="00120BE2" w:rsidRDefault="004F4DD0" w:rsidP="005A76D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ویدیو پروژکتور</w:t>
            </w:r>
          </w:p>
          <w:p w:rsidR="004F4DD0" w:rsidRPr="00120BE2" w:rsidRDefault="004F4DD0" w:rsidP="005A76D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4F4DD0" w:rsidRPr="00120BE2" w:rsidRDefault="004F4DD0" w:rsidP="005A76D6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7" w:type="dxa"/>
            <w:textDirection w:val="btLr"/>
          </w:tcPr>
          <w:p w:rsidR="004F4DD0" w:rsidRPr="00120BE2" w:rsidRDefault="004F4DD0" w:rsidP="005A76D6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/>
                <w:b/>
                <w:bCs/>
                <w:rtl/>
                <w:lang w:bidi="fa-IR"/>
              </w:rPr>
              <w:t>امتحان 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(تست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تشر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</w:tbl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DB2415" w:rsidRDefault="00DB2415" w:rsidP="00724802">
      <w:pPr>
        <w:jc w:val="center"/>
        <w:rPr>
          <w:rFonts w:cs="B Nazanin"/>
          <w:b/>
          <w:bCs/>
          <w:rtl/>
          <w:lang w:bidi="fa-IR"/>
        </w:rPr>
      </w:pPr>
    </w:p>
    <w:p w:rsidR="004F4DD0" w:rsidRPr="00120BE2" w:rsidRDefault="004F4DD0" w:rsidP="00724802">
      <w:pPr>
        <w:jc w:val="center"/>
        <w:rPr>
          <w:rFonts w:cs="B Nazanin"/>
          <w:b/>
          <w:bCs/>
          <w:rtl/>
          <w:lang w:bidi="fa-IR"/>
        </w:rPr>
      </w:pPr>
    </w:p>
    <w:p w:rsidR="00DB2415" w:rsidRPr="00120BE2" w:rsidRDefault="00DB2415" w:rsidP="00724802">
      <w:pPr>
        <w:jc w:val="center"/>
        <w:rPr>
          <w:rFonts w:cs="B Nazanin"/>
          <w:b/>
          <w:bCs/>
          <w:rtl/>
          <w:lang w:bidi="fa-IR"/>
        </w:rPr>
      </w:pPr>
    </w:p>
    <w:p w:rsidR="00DB2415" w:rsidRPr="00120BE2" w:rsidRDefault="00DB2415" w:rsidP="00724802">
      <w:pPr>
        <w:jc w:val="center"/>
        <w:rPr>
          <w:rFonts w:cs="B Nazanin"/>
          <w:b/>
          <w:bCs/>
          <w:rtl/>
          <w:lang w:bidi="fa-IR"/>
        </w:rPr>
      </w:pPr>
    </w:p>
    <w:p w:rsidR="00DB2415" w:rsidRPr="00120BE2" w:rsidRDefault="00DB2415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5"/>
        <w:gridCol w:w="985"/>
        <w:gridCol w:w="1128"/>
        <w:gridCol w:w="1261"/>
        <w:gridCol w:w="987"/>
        <w:gridCol w:w="1486"/>
        <w:gridCol w:w="1427"/>
        <w:gridCol w:w="1537"/>
      </w:tblGrid>
      <w:tr w:rsidR="009A79FE" w:rsidRPr="00120BE2" w:rsidTr="00FF4390">
        <w:trPr>
          <w:trHeight w:val="875"/>
        </w:trPr>
        <w:tc>
          <w:tcPr>
            <w:tcW w:w="10916" w:type="dxa"/>
            <w:gridSpan w:val="8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جلسه</w:t>
            </w:r>
            <w:r w:rsidR="00DB241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یازدهم</w:t>
            </w:r>
          </w:p>
          <w:p w:rsidR="00DB2415" w:rsidRPr="00120BE2" w:rsidRDefault="009A79FE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</w:t>
            </w:r>
            <w:r w:rsidR="00DB2415" w:rsidRPr="00120BE2">
              <w:rPr>
                <w:rFonts w:cs="B Nazanin" w:hint="cs"/>
                <w:b/>
                <w:bCs/>
                <w:rtl/>
                <w:lang w:bidi="fa-IR"/>
              </w:rPr>
              <w:t>سندرم حاد عروق کرونر (</w:t>
            </w:r>
            <w:r w:rsidR="00DB2415" w:rsidRPr="00120BE2">
              <w:rPr>
                <w:rFonts w:cs="B Nazanin"/>
                <w:b/>
                <w:bCs/>
                <w:lang w:bidi="fa-IR"/>
              </w:rPr>
              <w:t>Acute coronary syndrome</w:t>
            </w:r>
            <w:r w:rsidR="00DB2415" w:rsidRPr="00120BE2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 xml:space="preserve"> 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</w:p>
          <w:p w:rsidR="009A79FE" w:rsidRPr="00120BE2" w:rsidRDefault="009A79FE" w:rsidP="00DB2415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مدرس: دکتر </w:t>
            </w:r>
            <w:r w:rsidR="00DB2415" w:rsidRPr="00120BE2">
              <w:rPr>
                <w:rFonts w:cs="B Nazanin" w:hint="cs"/>
                <w:b/>
                <w:bCs/>
                <w:rtl/>
                <w:lang w:bidi="fa-IR"/>
              </w:rPr>
              <w:t>انتظاری</w:t>
            </w:r>
          </w:p>
        </w:tc>
      </w:tr>
      <w:tr w:rsidR="009A79FE" w:rsidRPr="00120BE2" w:rsidTr="00FF4390">
        <w:tc>
          <w:tcPr>
            <w:tcW w:w="210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1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6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7" w:type="dxa"/>
          </w:tcPr>
          <w:p w:rsidR="009A79FE" w:rsidRPr="00120BE2" w:rsidRDefault="009A79FE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4DD0" w:rsidRPr="00120BE2" w:rsidTr="004F4DD0">
        <w:trPr>
          <w:trHeight w:val="3547"/>
        </w:trPr>
        <w:tc>
          <w:tcPr>
            <w:tcW w:w="2105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انتظار می رود در پایان جلسه دانشجو بتواند 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1-با تعریف انفارکتوس قلبی آشنا گردد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val="en-SG"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2.انواع </w:t>
            </w:r>
            <w:r w:rsidRPr="00120BE2">
              <w:rPr>
                <w:rFonts w:cs="B Nazanin"/>
                <w:b/>
                <w:bCs/>
                <w:lang w:val="en-SG" w:bidi="fa-IR"/>
              </w:rPr>
              <w:t>MI</w:t>
            </w:r>
            <w:r w:rsidRPr="00120BE2">
              <w:rPr>
                <w:rFonts w:cs="B Nazanin" w:hint="cs"/>
                <w:b/>
                <w:bCs/>
                <w:rtl/>
                <w:lang w:val="en-SG" w:bidi="fa-IR"/>
              </w:rPr>
              <w:t xml:space="preserve"> و تفاوت های آنها را بیان نماید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val="en-SG" w:bidi="fa-IR"/>
              </w:rPr>
            </w:pPr>
            <w:r w:rsidRPr="00120BE2">
              <w:rPr>
                <w:rFonts w:cs="B Nazanin" w:hint="cs"/>
                <w:b/>
                <w:bCs/>
                <w:rtl/>
                <w:lang w:val="en-SG" w:bidi="fa-IR"/>
              </w:rPr>
              <w:t xml:space="preserve">3. پاتوفیزیولوژی و ریسک فاکتورهای </w:t>
            </w:r>
            <w:r w:rsidRPr="00120BE2">
              <w:rPr>
                <w:rFonts w:cs="B Nazanin"/>
                <w:b/>
                <w:bCs/>
                <w:lang w:val="en-SG" w:bidi="fa-IR"/>
              </w:rPr>
              <w:t>MI</w:t>
            </w:r>
            <w:r w:rsidRPr="00120BE2">
              <w:rPr>
                <w:rFonts w:cs="B Nazanin" w:hint="cs"/>
                <w:b/>
                <w:bCs/>
                <w:rtl/>
                <w:lang w:val="en-SG" w:bidi="fa-IR"/>
              </w:rPr>
              <w:t xml:space="preserve"> را بیان کند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val="en-SG" w:bidi="fa-IR"/>
              </w:rPr>
            </w:pPr>
            <w:r w:rsidRPr="00120BE2">
              <w:rPr>
                <w:rFonts w:cs="B Nazanin" w:hint="cs"/>
                <w:b/>
                <w:bCs/>
                <w:rtl/>
                <w:lang w:val="en-SG" w:bidi="fa-IR"/>
              </w:rPr>
              <w:t>4.علائم و تظاهرات بالینی انفارکتوس قلبی را بیان کند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val="en-SG" w:bidi="fa-IR"/>
              </w:rPr>
            </w:pPr>
            <w:r w:rsidRPr="00120BE2">
              <w:rPr>
                <w:rFonts w:cs="B Nazanin" w:hint="cs"/>
                <w:b/>
                <w:bCs/>
                <w:rtl/>
                <w:lang w:val="en-SG" w:bidi="fa-IR"/>
              </w:rPr>
              <w:t xml:space="preserve">5. کرایتریای تشخیص </w:t>
            </w:r>
            <w:r w:rsidRPr="00120BE2">
              <w:rPr>
                <w:rFonts w:cs="B Nazanin"/>
                <w:b/>
                <w:bCs/>
                <w:lang w:val="en-SG" w:bidi="fa-IR"/>
              </w:rPr>
              <w:t>MI</w:t>
            </w:r>
            <w:r w:rsidRPr="00120BE2">
              <w:rPr>
                <w:rFonts w:cs="B Nazanin" w:hint="cs"/>
                <w:b/>
                <w:bCs/>
                <w:rtl/>
                <w:lang w:val="en-SG" w:bidi="fa-IR"/>
              </w:rPr>
              <w:t xml:space="preserve"> را بیان کند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val="en-SG" w:bidi="fa-IR"/>
              </w:rPr>
            </w:pPr>
            <w:r w:rsidRPr="00120BE2">
              <w:rPr>
                <w:rFonts w:cs="B Nazanin" w:hint="cs"/>
                <w:b/>
                <w:bCs/>
                <w:rtl/>
                <w:lang w:val="en-SG" w:bidi="fa-IR"/>
              </w:rPr>
              <w:t>6. با درمانهای داروئی (تروبولیتیک ها)و غیر داروئی (</w:t>
            </w:r>
            <w:r w:rsidRPr="00120BE2">
              <w:rPr>
                <w:rFonts w:cs="B Nazanin"/>
                <w:b/>
                <w:bCs/>
                <w:lang w:val="en-SG" w:bidi="fa-IR"/>
              </w:rPr>
              <w:t>PCI</w:t>
            </w:r>
            <w:r w:rsidRPr="00120BE2">
              <w:rPr>
                <w:rFonts w:cs="B Nazanin" w:hint="cs"/>
                <w:b/>
                <w:bCs/>
                <w:rtl/>
                <w:lang w:val="en-SG" w:bidi="fa-IR"/>
              </w:rPr>
              <w:t>، انفارکتوس قلبی آشنا گردد</w:t>
            </w:r>
          </w:p>
          <w:p w:rsidR="004F4DD0" w:rsidRPr="00120BE2" w:rsidRDefault="004F4DD0" w:rsidP="00FF4390">
            <w:pPr>
              <w:pStyle w:val="ListParagraph"/>
              <w:tabs>
                <w:tab w:val="left" w:pos="3298"/>
                <w:tab w:val="right" w:pos="9638"/>
              </w:tabs>
              <w:ind w:left="60"/>
              <w:jc w:val="both"/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sz w:val="22"/>
                <w:rtl/>
                <w:lang w:val="en-SG" w:bidi="fa-IR"/>
              </w:rPr>
              <w:t xml:space="preserve">7. با مراقبت های داروئی بعد از </w:t>
            </w:r>
            <w:r w:rsidRPr="00120BE2">
              <w:rPr>
                <w:rFonts w:cs="B Nazanin"/>
                <w:b/>
                <w:bCs/>
                <w:sz w:val="22"/>
                <w:lang w:val="en-SG" w:bidi="fa-IR"/>
              </w:rPr>
              <w:t>MI</w:t>
            </w:r>
            <w:r w:rsidRPr="00120BE2">
              <w:rPr>
                <w:rFonts w:cs="B Nazanin" w:hint="cs"/>
                <w:b/>
                <w:bCs/>
                <w:sz w:val="22"/>
                <w:rtl/>
                <w:lang w:val="en-SG" w:bidi="fa-IR"/>
              </w:rPr>
              <w:t xml:space="preserve"> جهت پروفیلاکسی ثانویه آشنا گردد</w:t>
            </w:r>
          </w:p>
        </w:tc>
        <w:tc>
          <w:tcPr>
            <w:tcW w:w="985" w:type="dxa"/>
            <w:textDirection w:val="btLr"/>
            <w:vAlign w:val="center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128" w:type="dxa"/>
          </w:tcPr>
          <w:p w:rsidR="004F4DD0" w:rsidRPr="00120BE2" w:rsidRDefault="004F4DD0" w:rsidP="004F4D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</w:tcPr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6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50 دقیقه تدریس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25 دقیقه تدریس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ویدیو پروژکتور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7" w:type="dxa"/>
            <w:textDirection w:val="btLr"/>
            <w:vAlign w:val="center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/>
                <w:b/>
                <w:bCs/>
                <w:rtl/>
                <w:lang w:bidi="fa-IR"/>
              </w:rPr>
              <w:t>امتحان 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(تست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تشر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</w:tbl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FF4390" w:rsidRPr="00120BE2" w:rsidRDefault="00FF4390" w:rsidP="00724802">
      <w:pPr>
        <w:jc w:val="center"/>
        <w:rPr>
          <w:rFonts w:cs="B Nazanin"/>
          <w:b/>
          <w:bCs/>
          <w:rtl/>
          <w:lang w:bidi="fa-IR"/>
        </w:rPr>
      </w:pPr>
    </w:p>
    <w:p w:rsidR="00FF4390" w:rsidRPr="00120BE2" w:rsidRDefault="00FF4390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5"/>
        <w:gridCol w:w="985"/>
        <w:gridCol w:w="1128"/>
        <w:gridCol w:w="1261"/>
        <w:gridCol w:w="987"/>
        <w:gridCol w:w="1486"/>
        <w:gridCol w:w="1427"/>
        <w:gridCol w:w="1537"/>
      </w:tblGrid>
      <w:tr w:rsidR="009A79FE" w:rsidRPr="00120BE2" w:rsidTr="00FF4390">
        <w:trPr>
          <w:trHeight w:val="875"/>
        </w:trPr>
        <w:tc>
          <w:tcPr>
            <w:tcW w:w="10916" w:type="dxa"/>
            <w:gridSpan w:val="8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جلسه </w:t>
            </w:r>
            <w:r w:rsidR="00FF4390" w:rsidRPr="00120BE2">
              <w:rPr>
                <w:rFonts w:cs="B Nazanin" w:hint="cs"/>
                <w:b/>
                <w:bCs/>
                <w:rtl/>
                <w:lang w:bidi="fa-IR"/>
              </w:rPr>
              <w:t>دوازدهم</w:t>
            </w:r>
          </w:p>
          <w:p w:rsidR="00FF4390" w:rsidRPr="00120BE2" w:rsidRDefault="009A79FE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</w:t>
            </w:r>
            <w:r w:rsidR="00FF4390" w:rsidRPr="00120BE2">
              <w:rPr>
                <w:rFonts w:cs="B Nazanin" w:hint="cs"/>
                <w:b/>
                <w:bCs/>
                <w:rtl/>
                <w:lang w:bidi="fa-IR"/>
              </w:rPr>
              <w:t>زخم های گوارشی و دیس پپسیا (</w:t>
            </w:r>
            <w:r w:rsidR="00FF4390" w:rsidRPr="00120BE2">
              <w:rPr>
                <w:rFonts w:cs="B Nazanin"/>
                <w:b/>
                <w:bCs/>
                <w:lang w:bidi="fa-IR"/>
              </w:rPr>
              <w:t>PUD</w:t>
            </w:r>
            <w:r w:rsidR="00FF4390" w:rsidRPr="00120BE2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 xml:space="preserve"> 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</w:p>
          <w:p w:rsidR="009A79FE" w:rsidRPr="00120BE2" w:rsidRDefault="009A79FE" w:rsidP="00B028F2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مدرس: </w:t>
            </w:r>
            <w:r w:rsidR="00B028F2">
              <w:rPr>
                <w:rFonts w:cs="B Nazanin" w:hint="cs"/>
                <w:b/>
                <w:bCs/>
                <w:rtl/>
                <w:lang w:bidi="fa-IR"/>
              </w:rPr>
              <w:t>دستياران گروه</w:t>
            </w:r>
          </w:p>
        </w:tc>
      </w:tr>
      <w:tr w:rsidR="009A79FE" w:rsidRPr="00120BE2" w:rsidTr="00FF4390">
        <w:tc>
          <w:tcPr>
            <w:tcW w:w="2105" w:type="dxa"/>
            <w:tcBorders>
              <w:bottom w:val="nil"/>
            </w:tcBorders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1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6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7" w:type="dxa"/>
          </w:tcPr>
          <w:p w:rsidR="009A79FE" w:rsidRPr="00120BE2" w:rsidRDefault="009A79FE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4DD0" w:rsidRPr="00120BE2" w:rsidTr="004F4DD0">
        <w:trPr>
          <w:trHeight w:val="354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9"/>
            </w:tblGrid>
            <w:tr w:rsidR="004F4DD0" w:rsidRPr="00120BE2" w:rsidTr="00FF4390">
              <w:trPr>
                <w:trHeight w:val="292"/>
              </w:trPr>
              <w:tc>
                <w:tcPr>
                  <w:tcW w:w="3926" w:type="dxa"/>
                  <w:tcBorders>
                    <w:top w:val="single" w:sz="18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4F4DD0" w:rsidRPr="00120BE2" w:rsidRDefault="004F4DD0" w:rsidP="000C55E4">
                  <w:pPr>
                    <w:tabs>
                      <w:tab w:val="left" w:pos="-150"/>
                      <w:tab w:val="center" w:pos="7568"/>
                    </w:tabs>
                    <w:bidi/>
                    <w:jc w:val="lowKashida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انتظار می رود درپایان جلسه دانشجو بتواند :</w:t>
                  </w:r>
                </w:p>
              </w:tc>
            </w:tr>
            <w:tr w:rsidR="004F4DD0" w:rsidRPr="00120BE2" w:rsidTr="00FF4390">
              <w:tc>
                <w:tcPr>
                  <w:tcW w:w="3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F4DD0" w:rsidRPr="00120BE2" w:rsidRDefault="004F4DD0" w:rsidP="000C55E4">
                  <w:pPr>
                    <w:tabs>
                      <w:tab w:val="left" w:pos="-150"/>
                      <w:tab w:val="center" w:pos="7568"/>
                    </w:tabs>
                    <w:bidi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1- تعريف زخم هاي پپتيك را بيان كند.</w:t>
                  </w:r>
                </w:p>
              </w:tc>
            </w:tr>
            <w:tr w:rsidR="004F4DD0" w:rsidRPr="00120BE2" w:rsidTr="00FF4390">
              <w:tc>
                <w:tcPr>
                  <w:tcW w:w="3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F4DD0" w:rsidRPr="00120BE2" w:rsidRDefault="004F4DD0" w:rsidP="000C55E4">
                  <w:pPr>
                    <w:tabs>
                      <w:tab w:val="left" w:pos="-150"/>
                      <w:tab w:val="center" w:pos="7568"/>
                    </w:tabs>
                    <w:bidi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2- اپيدميولوژي زخم هاي پپتيك را توضيح دهد.</w:t>
                  </w:r>
                </w:p>
              </w:tc>
            </w:tr>
            <w:tr w:rsidR="004F4DD0" w:rsidRPr="00120BE2" w:rsidTr="00FF4390">
              <w:tc>
                <w:tcPr>
                  <w:tcW w:w="3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F4DD0" w:rsidRPr="00120BE2" w:rsidRDefault="004F4DD0" w:rsidP="000C55E4">
                  <w:pPr>
                    <w:tabs>
                      <w:tab w:val="left" w:pos="-150"/>
                      <w:tab w:val="center" w:pos="7568"/>
                    </w:tabs>
                    <w:bidi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3- ريسك فاكتور هاي زخم هاي پپتيك را نام ببرد.</w:t>
                  </w:r>
                </w:p>
              </w:tc>
            </w:tr>
            <w:tr w:rsidR="004F4DD0" w:rsidRPr="00120BE2" w:rsidTr="00FF4390">
              <w:trPr>
                <w:trHeight w:val="377"/>
              </w:trPr>
              <w:tc>
                <w:tcPr>
                  <w:tcW w:w="3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F4DD0" w:rsidRPr="00120BE2" w:rsidRDefault="004F4DD0" w:rsidP="000C55E4">
                  <w:pPr>
                    <w:tabs>
                      <w:tab w:val="left" w:pos="-150"/>
                      <w:tab w:val="center" w:pos="7568"/>
                    </w:tabs>
                    <w:bidi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4- پاتوفيزيولوژي زخم هاي پپتيك را توضيح دهد.</w:t>
                  </w:r>
                </w:p>
              </w:tc>
            </w:tr>
            <w:tr w:rsidR="004F4DD0" w:rsidRPr="00120BE2" w:rsidTr="00FF4390">
              <w:tc>
                <w:tcPr>
                  <w:tcW w:w="3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F4DD0" w:rsidRPr="00120BE2" w:rsidRDefault="004F4DD0" w:rsidP="000C55E4">
                  <w:pPr>
                    <w:tabs>
                      <w:tab w:val="left" w:pos="-150"/>
                      <w:tab w:val="center" w:pos="7568"/>
                    </w:tabs>
                    <w:bidi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5- علائم اين بيماري را توضيح دهد.</w:t>
                  </w:r>
                </w:p>
              </w:tc>
            </w:tr>
            <w:tr w:rsidR="004F4DD0" w:rsidRPr="00120BE2" w:rsidTr="00FF4390">
              <w:trPr>
                <w:trHeight w:val="331"/>
              </w:trPr>
              <w:tc>
                <w:tcPr>
                  <w:tcW w:w="3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F4DD0" w:rsidRPr="00120BE2" w:rsidRDefault="004F4DD0" w:rsidP="000C55E4">
                  <w:pPr>
                    <w:tabs>
                      <w:tab w:val="left" w:pos="-150"/>
                      <w:tab w:val="center" w:pos="7568"/>
                    </w:tabs>
                    <w:bidi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6- تشخيص هاي افتراقي اين بيماري را نام ببرد.</w:t>
                  </w:r>
                </w:p>
              </w:tc>
            </w:tr>
            <w:tr w:rsidR="004F4DD0" w:rsidRPr="00120BE2" w:rsidTr="00FF4390">
              <w:tc>
                <w:tcPr>
                  <w:tcW w:w="3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F4DD0" w:rsidRPr="00120BE2" w:rsidRDefault="004F4DD0" w:rsidP="000C55E4">
                  <w:pPr>
                    <w:tabs>
                      <w:tab w:val="left" w:pos="-150"/>
                      <w:tab w:val="center" w:pos="7568"/>
                    </w:tabs>
                    <w:bidi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7- تشخيص اين بيماري  را توضيح دهد.</w:t>
                  </w:r>
                </w:p>
              </w:tc>
            </w:tr>
            <w:tr w:rsidR="004F4DD0" w:rsidRPr="00120BE2" w:rsidTr="00FF4390">
              <w:tc>
                <w:tcPr>
                  <w:tcW w:w="3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F4DD0" w:rsidRPr="00120BE2" w:rsidRDefault="004F4DD0" w:rsidP="000C55E4">
                  <w:pPr>
                    <w:tabs>
                      <w:tab w:val="left" w:pos="-150"/>
                      <w:tab w:val="center" w:pos="7568"/>
                    </w:tabs>
                    <w:bidi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lastRenderedPageBreak/>
                    <w:t>8- مشكلات ناشي از اين بيماري  را توضيح دهد.</w:t>
                  </w:r>
                </w:p>
              </w:tc>
            </w:tr>
            <w:tr w:rsidR="004F4DD0" w:rsidRPr="00120BE2" w:rsidTr="00FF4390">
              <w:tc>
                <w:tcPr>
                  <w:tcW w:w="3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F4DD0" w:rsidRPr="00120BE2" w:rsidRDefault="004F4DD0" w:rsidP="000C55E4">
                  <w:pPr>
                    <w:tabs>
                      <w:tab w:val="left" w:pos="-150"/>
                      <w:tab w:val="center" w:pos="7568"/>
                    </w:tabs>
                    <w:bidi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9- درمان هاي دارويي اين بيماري  را توضيح دهد.</w:t>
                  </w:r>
                </w:p>
              </w:tc>
            </w:tr>
            <w:tr w:rsidR="004F4DD0" w:rsidRPr="00120BE2" w:rsidTr="00FF4390">
              <w:tc>
                <w:tcPr>
                  <w:tcW w:w="3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F4DD0" w:rsidRPr="00120BE2" w:rsidRDefault="004F4DD0" w:rsidP="000C55E4">
                  <w:pPr>
                    <w:tabs>
                      <w:tab w:val="left" w:pos="-150"/>
                      <w:tab w:val="center" w:pos="7568"/>
                    </w:tabs>
                    <w:bidi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10- درمان هاي غير دارويي اين بيماري  را توضيح دهد.</w:t>
                  </w:r>
                </w:p>
              </w:tc>
            </w:tr>
            <w:tr w:rsidR="004F4DD0" w:rsidRPr="00120BE2" w:rsidTr="00FF4390">
              <w:tc>
                <w:tcPr>
                  <w:tcW w:w="3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DD0" w:rsidRPr="00120BE2" w:rsidRDefault="004F4DD0" w:rsidP="000C55E4">
                  <w:pPr>
                    <w:tabs>
                      <w:tab w:val="left" w:pos="-150"/>
                      <w:tab w:val="center" w:pos="7568"/>
                    </w:tabs>
                    <w:bidi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11- زخم هاي پپتيك ناشي از دارو ها را توضيح دهد. </w:t>
                  </w:r>
                </w:p>
              </w:tc>
            </w:tr>
          </w:tbl>
          <w:p w:rsidR="004F4DD0" w:rsidRPr="00120BE2" w:rsidRDefault="004F4DD0" w:rsidP="00FF4390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985" w:type="dxa"/>
            <w:tcBorders>
              <w:left w:val="nil"/>
            </w:tcBorders>
            <w:textDirection w:val="btLr"/>
            <w:vAlign w:val="center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128" w:type="dxa"/>
          </w:tcPr>
          <w:p w:rsidR="004F4DD0" w:rsidRPr="00120BE2" w:rsidRDefault="004F4DD0" w:rsidP="004F4D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</w:tcPr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6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50 دقیقه تدریس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25 دقیقه تدریس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ویدیو پروژکتور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7" w:type="dxa"/>
            <w:textDirection w:val="btLr"/>
            <w:vAlign w:val="center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/>
                <w:b/>
                <w:bCs/>
                <w:rtl/>
                <w:lang w:bidi="fa-IR"/>
              </w:rPr>
              <w:t>امتحان 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(تست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تشر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</w:tbl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5"/>
        <w:gridCol w:w="985"/>
        <w:gridCol w:w="1128"/>
        <w:gridCol w:w="1261"/>
        <w:gridCol w:w="987"/>
        <w:gridCol w:w="1486"/>
        <w:gridCol w:w="1427"/>
        <w:gridCol w:w="1537"/>
      </w:tblGrid>
      <w:tr w:rsidR="009A79FE" w:rsidRPr="00120BE2" w:rsidTr="00FF4390">
        <w:trPr>
          <w:trHeight w:val="875"/>
        </w:trPr>
        <w:tc>
          <w:tcPr>
            <w:tcW w:w="10916" w:type="dxa"/>
            <w:gridSpan w:val="8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جلسه </w:t>
            </w:r>
            <w:r w:rsidR="000C55E4" w:rsidRPr="00120BE2">
              <w:rPr>
                <w:rFonts w:cs="B Nazanin" w:hint="cs"/>
                <w:b/>
                <w:bCs/>
                <w:rtl/>
                <w:lang w:bidi="fa-IR"/>
              </w:rPr>
              <w:t>سیزدهم</w:t>
            </w:r>
          </w:p>
          <w:p w:rsidR="009B4134" w:rsidRPr="00120BE2" w:rsidRDefault="009A79FE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</w:t>
            </w:r>
            <w:r w:rsidR="009B4134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رفلاکس </w:t>
            </w:r>
            <w:r w:rsidR="009B4134" w:rsidRPr="00120BE2">
              <w:rPr>
                <w:rFonts w:cs="B Nazanin"/>
                <w:b/>
                <w:bCs/>
                <w:lang w:bidi="fa-IR"/>
              </w:rPr>
              <w:t xml:space="preserve">    GERD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 xml:space="preserve"> 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</w:p>
          <w:p w:rsidR="009A79FE" w:rsidRPr="00120BE2" w:rsidRDefault="009A79FE" w:rsidP="00E97037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مدرس: </w:t>
            </w:r>
            <w:r w:rsidR="00CF5599">
              <w:rPr>
                <w:rFonts w:cs="B Nazanin" w:hint="cs"/>
                <w:b/>
                <w:bCs/>
                <w:rtl/>
                <w:lang w:bidi="fa-IR"/>
              </w:rPr>
              <w:t>دستياران گروه</w:t>
            </w:r>
          </w:p>
        </w:tc>
      </w:tr>
      <w:tr w:rsidR="009A79FE" w:rsidRPr="00120BE2" w:rsidTr="00FF4390">
        <w:tc>
          <w:tcPr>
            <w:tcW w:w="210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1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6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7" w:type="dxa"/>
          </w:tcPr>
          <w:p w:rsidR="009A79FE" w:rsidRPr="00120BE2" w:rsidRDefault="009A79FE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4DD0" w:rsidRPr="00120BE2" w:rsidTr="004F4DD0">
        <w:trPr>
          <w:trHeight w:val="3547"/>
        </w:trPr>
        <w:tc>
          <w:tcPr>
            <w:tcW w:w="2105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انتظار می رود درپایان جلسه دانشجو بتواند 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1-با تعریف رفلاکس آشنا گردد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2- پاتوفیزیولوژی و ریسک فاکتورهای بیماری را بیان کند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3- علائم رفلاکس  را توضيح دهد.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4- درمان هاي داروئی اين بيماري را توضيح دهد.</w:t>
            </w:r>
          </w:p>
          <w:p w:rsidR="004F4DD0" w:rsidRPr="00120BE2" w:rsidRDefault="004F4DD0" w:rsidP="00D274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7. با توصیه های غیر داروئی برای بیماران با رفلاکس آشنا گردد</w:t>
            </w:r>
          </w:p>
        </w:tc>
        <w:tc>
          <w:tcPr>
            <w:tcW w:w="985" w:type="dxa"/>
            <w:textDirection w:val="btLr"/>
            <w:vAlign w:val="center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128" w:type="dxa"/>
          </w:tcPr>
          <w:p w:rsidR="004F4DD0" w:rsidRPr="00120BE2" w:rsidRDefault="004F4DD0" w:rsidP="004F4D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</w:tcPr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6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50 دقیقه تدریس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25 دقیقه تدریس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ویدیو پروژکتور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7" w:type="dxa"/>
            <w:textDirection w:val="btLr"/>
            <w:vAlign w:val="center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/>
                <w:b/>
                <w:bCs/>
                <w:rtl/>
                <w:lang w:bidi="fa-IR"/>
              </w:rPr>
              <w:t>امتحان 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(تست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تشر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</w:tbl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5"/>
        <w:gridCol w:w="985"/>
        <w:gridCol w:w="1128"/>
        <w:gridCol w:w="1261"/>
        <w:gridCol w:w="987"/>
        <w:gridCol w:w="1486"/>
        <w:gridCol w:w="1427"/>
        <w:gridCol w:w="1537"/>
      </w:tblGrid>
      <w:tr w:rsidR="009A79FE" w:rsidRPr="00120BE2" w:rsidTr="00FF4390">
        <w:trPr>
          <w:trHeight w:val="875"/>
        </w:trPr>
        <w:tc>
          <w:tcPr>
            <w:tcW w:w="10916" w:type="dxa"/>
            <w:gridSpan w:val="8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جلسه </w:t>
            </w:r>
            <w:r w:rsidR="00F767AE" w:rsidRPr="00120BE2">
              <w:rPr>
                <w:rFonts w:cs="B Nazanin" w:hint="cs"/>
                <w:b/>
                <w:bCs/>
                <w:rtl/>
                <w:lang w:bidi="fa-IR"/>
              </w:rPr>
              <w:t>چهاردهم</w:t>
            </w:r>
          </w:p>
          <w:p w:rsidR="00F767AE" w:rsidRPr="00120BE2" w:rsidRDefault="009A79FE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</w:t>
            </w:r>
            <w:r w:rsidR="00F767AE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یبوست و اسهال 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>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</w:p>
          <w:p w:rsidR="009A79FE" w:rsidRPr="00120BE2" w:rsidRDefault="009A79FE" w:rsidP="00F767AE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مدرس: </w:t>
            </w:r>
            <w:r w:rsidR="00CF5599">
              <w:rPr>
                <w:rFonts w:cs="B Nazanin" w:hint="cs"/>
                <w:b/>
                <w:bCs/>
                <w:rtl/>
                <w:lang w:bidi="fa-IR"/>
              </w:rPr>
              <w:t>دستياران گروه</w:t>
            </w:r>
          </w:p>
        </w:tc>
      </w:tr>
      <w:tr w:rsidR="009A79FE" w:rsidRPr="00120BE2" w:rsidTr="00FF4390">
        <w:tc>
          <w:tcPr>
            <w:tcW w:w="210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1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6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7" w:type="dxa"/>
          </w:tcPr>
          <w:p w:rsidR="009A79FE" w:rsidRPr="00120BE2" w:rsidRDefault="009A79FE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4DD0" w:rsidRPr="00120BE2" w:rsidTr="004F4DD0">
        <w:trPr>
          <w:trHeight w:val="3547"/>
        </w:trPr>
        <w:tc>
          <w:tcPr>
            <w:tcW w:w="2105" w:type="dxa"/>
          </w:tcPr>
          <w:p w:rsidR="004F4DD0" w:rsidRPr="00120BE2" w:rsidRDefault="004F4DD0" w:rsidP="004973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انتظار می رود درپایان جلسه دانشجو بتواند </w:t>
            </w:r>
          </w:p>
          <w:p w:rsidR="004F4DD0" w:rsidRPr="00120BE2" w:rsidRDefault="004F4DD0" w:rsidP="004973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1-با تعریف یبوست و اسهال آشنا گردد</w:t>
            </w:r>
          </w:p>
          <w:p w:rsidR="004F4DD0" w:rsidRPr="00120BE2" w:rsidRDefault="004F4DD0" w:rsidP="00497309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2- پاتوفیزیولوژی و ریسک فاکتورهای بیماری را بیان کند</w:t>
            </w:r>
          </w:p>
          <w:p w:rsidR="004F4DD0" w:rsidRPr="00120BE2" w:rsidRDefault="004F4DD0" w:rsidP="00497309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3- با انواع یبوست و اسهال آشنا گردد </w:t>
            </w:r>
          </w:p>
          <w:p w:rsidR="004F4DD0" w:rsidRPr="00120BE2" w:rsidRDefault="004F4DD0" w:rsidP="00497309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4- طبقه بندي یبوست و اسهال را توضيح دهد.</w:t>
            </w:r>
          </w:p>
          <w:p w:rsidR="004F4DD0" w:rsidRPr="00120BE2" w:rsidRDefault="004F4DD0" w:rsidP="00497309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5- علائم یبوست و اسهال را توضيح دهد.</w:t>
            </w:r>
          </w:p>
          <w:p w:rsidR="004F4DD0" w:rsidRPr="00120BE2" w:rsidRDefault="004F4DD0" w:rsidP="00497309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6- درمان هاي داروئی اين بيماري را توضيح دهد.</w:t>
            </w:r>
          </w:p>
          <w:p w:rsidR="004F4DD0" w:rsidRPr="00120BE2" w:rsidRDefault="004F4DD0" w:rsidP="00497309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7. در بیماران با بیماری های زمینه ای دیگر بتواند بهترین گزینه درمانی برای یبوست و اسهال را انتخاب نماید</w:t>
            </w:r>
          </w:p>
          <w:p w:rsidR="004F4DD0" w:rsidRPr="00120BE2" w:rsidRDefault="004F4DD0" w:rsidP="00497309">
            <w:pPr>
              <w:pStyle w:val="ListParagraph"/>
              <w:tabs>
                <w:tab w:val="left" w:pos="150"/>
                <w:tab w:val="left" w:pos="3298"/>
                <w:tab w:val="right" w:pos="9638"/>
              </w:tabs>
              <w:ind w:left="0"/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sz w:val="22"/>
                <w:rtl/>
                <w:lang w:bidi="fa-IR"/>
              </w:rPr>
              <w:t>8. با توصیه های غیر داروئی برای بیماران با یبوست و اسهال ، آشنا گردد</w:t>
            </w:r>
          </w:p>
        </w:tc>
        <w:tc>
          <w:tcPr>
            <w:tcW w:w="985" w:type="dxa"/>
            <w:textDirection w:val="btLr"/>
            <w:vAlign w:val="center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128" w:type="dxa"/>
          </w:tcPr>
          <w:p w:rsidR="004F4DD0" w:rsidRPr="00120BE2" w:rsidRDefault="004F4DD0" w:rsidP="004F4D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</w:tcPr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6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50 دقیقه تدریس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25 دقیقه تدریس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ویدیو پروژکتور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7" w:type="dxa"/>
            <w:textDirection w:val="btLr"/>
            <w:vAlign w:val="center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/>
                <w:b/>
                <w:bCs/>
                <w:rtl/>
                <w:lang w:bidi="fa-IR"/>
              </w:rPr>
              <w:t>امتحان 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(تست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تشر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</w:tbl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5"/>
        <w:gridCol w:w="985"/>
        <w:gridCol w:w="1128"/>
        <w:gridCol w:w="1261"/>
        <w:gridCol w:w="987"/>
        <w:gridCol w:w="1486"/>
        <w:gridCol w:w="1427"/>
        <w:gridCol w:w="1537"/>
      </w:tblGrid>
      <w:tr w:rsidR="009A79FE" w:rsidRPr="00120BE2" w:rsidTr="00FF4390">
        <w:trPr>
          <w:trHeight w:val="875"/>
        </w:trPr>
        <w:tc>
          <w:tcPr>
            <w:tcW w:w="10916" w:type="dxa"/>
            <w:gridSpan w:val="8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جلسه </w:t>
            </w:r>
            <w:r w:rsidR="00765017" w:rsidRPr="00120BE2">
              <w:rPr>
                <w:rFonts w:cs="B Nazanin" w:hint="cs"/>
                <w:b/>
                <w:bCs/>
                <w:rtl/>
                <w:lang w:bidi="fa-IR"/>
              </w:rPr>
              <w:t>پانزدهم</w:t>
            </w:r>
          </w:p>
          <w:p w:rsidR="00765017" w:rsidRPr="00120BE2" w:rsidRDefault="009A79FE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</w:t>
            </w:r>
            <w:r w:rsidR="00765017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تهوع استفراغ 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>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</w:p>
          <w:p w:rsidR="009A79FE" w:rsidRPr="00120BE2" w:rsidRDefault="009A79FE" w:rsidP="00765017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مدرس: </w:t>
            </w:r>
            <w:r w:rsidR="00CF5599">
              <w:rPr>
                <w:rFonts w:cs="B Nazanin" w:hint="cs"/>
                <w:b/>
                <w:bCs/>
                <w:rtl/>
                <w:lang w:bidi="fa-IR"/>
              </w:rPr>
              <w:t>دستياران گروه</w:t>
            </w:r>
          </w:p>
        </w:tc>
      </w:tr>
      <w:tr w:rsidR="009A79FE" w:rsidRPr="00120BE2" w:rsidTr="00FF4390">
        <w:tc>
          <w:tcPr>
            <w:tcW w:w="210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1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6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7" w:type="dxa"/>
          </w:tcPr>
          <w:p w:rsidR="009A79FE" w:rsidRPr="00120BE2" w:rsidRDefault="009A79FE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4DD0" w:rsidRPr="00120BE2" w:rsidTr="004F4DD0">
        <w:trPr>
          <w:trHeight w:val="3547"/>
        </w:trPr>
        <w:tc>
          <w:tcPr>
            <w:tcW w:w="2105" w:type="dxa"/>
          </w:tcPr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89"/>
            </w:tblGrid>
            <w:tr w:rsidR="004F4DD0" w:rsidRPr="00120BE2" w:rsidTr="00DE11C6">
              <w:trPr>
                <w:trHeight w:val="292"/>
              </w:trPr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jc w:val="lowKashida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lastRenderedPageBreak/>
                    <w:t>انتظار می رود درپایان جلسه دانشجو بتواند :</w:t>
                  </w:r>
                </w:p>
              </w:tc>
            </w:tr>
            <w:tr w:rsidR="004F4DD0" w:rsidRPr="00120BE2" w:rsidTr="00DE11C6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1- تعريف تهوع استفراغ را بيان كند.</w:t>
                  </w:r>
                </w:p>
              </w:tc>
            </w:tr>
            <w:tr w:rsidR="004F4DD0" w:rsidRPr="00120BE2" w:rsidTr="00DE11C6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2- اپيدميولوژي بیماری را توضيح دهد.</w:t>
                  </w:r>
                </w:p>
              </w:tc>
            </w:tr>
            <w:tr w:rsidR="004F4DD0" w:rsidRPr="00120BE2" w:rsidTr="00DE11C6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3- ريسك فاكتور هاي بیماری را نام ببرد.</w:t>
                  </w:r>
                </w:p>
              </w:tc>
            </w:tr>
            <w:tr w:rsidR="004F4DD0" w:rsidRPr="00120BE2" w:rsidTr="00DE11C6">
              <w:trPr>
                <w:trHeight w:val="377"/>
              </w:trPr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4- پاتوفيزيولوژي تهوع استفراغ را توضيح دهد.</w:t>
                  </w:r>
                </w:p>
              </w:tc>
            </w:tr>
            <w:tr w:rsidR="004F4DD0" w:rsidRPr="00120BE2" w:rsidTr="00DE11C6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5- علائم اين بيماري را توضيح دهد.</w:t>
                  </w:r>
                </w:p>
              </w:tc>
            </w:tr>
            <w:tr w:rsidR="004F4DD0" w:rsidRPr="00120BE2" w:rsidTr="00DE11C6">
              <w:trPr>
                <w:trHeight w:val="331"/>
              </w:trPr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6- تشخيص هاي افتراقي اين بيماري را نام ببرد.</w:t>
                  </w:r>
                </w:p>
              </w:tc>
            </w:tr>
            <w:tr w:rsidR="004F4DD0" w:rsidRPr="00120BE2" w:rsidTr="00DE11C6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7- تشخيص اين بيماري  را توضيح دهد.</w:t>
                  </w:r>
                </w:p>
              </w:tc>
            </w:tr>
            <w:tr w:rsidR="004F4DD0" w:rsidRPr="00120BE2" w:rsidTr="00DE11C6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8- مشكلات ناشي از اين بيماري  را توضيح دهد.</w:t>
                  </w:r>
                </w:p>
              </w:tc>
            </w:tr>
            <w:tr w:rsidR="004F4DD0" w:rsidRPr="00120BE2" w:rsidTr="00DE11C6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9- درمان هاي دارويي اين بيماري  را توضيح دهد.</w:t>
                  </w:r>
                </w:p>
              </w:tc>
            </w:tr>
            <w:tr w:rsidR="004F4DD0" w:rsidRPr="00120BE2" w:rsidTr="00DE11C6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10- درمان هاي غير دارويي اين بيماري  را توضيح دهد.</w:t>
                  </w:r>
                </w:p>
              </w:tc>
            </w:tr>
            <w:tr w:rsidR="004F4DD0" w:rsidRPr="00120BE2" w:rsidTr="00DE11C6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lastRenderedPageBreak/>
                    <w:t xml:space="preserve">11- تهوع استفراغ ناشی از دارو ها را توضيح دهد. </w:t>
                  </w:r>
                </w:p>
              </w:tc>
            </w:tr>
          </w:tbl>
          <w:p w:rsidR="004F4DD0" w:rsidRPr="00120BE2" w:rsidRDefault="004F4DD0" w:rsidP="000228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5" w:type="dxa"/>
            <w:textDirection w:val="btLr"/>
            <w:vAlign w:val="center"/>
          </w:tcPr>
          <w:p w:rsidR="004F4DD0" w:rsidRPr="00120BE2" w:rsidRDefault="004F4DD0" w:rsidP="0002283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128" w:type="dxa"/>
          </w:tcPr>
          <w:p w:rsidR="004F4DD0" w:rsidRPr="00120BE2" w:rsidRDefault="004F4DD0" w:rsidP="004F4D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</w:tcPr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4F4DD0" w:rsidRPr="00120BE2" w:rsidRDefault="004F4DD0" w:rsidP="0002283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6" w:type="dxa"/>
          </w:tcPr>
          <w:p w:rsidR="004F4DD0" w:rsidRPr="00120BE2" w:rsidRDefault="004F4DD0" w:rsidP="000228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50 دقیقه تدریس</w:t>
            </w:r>
          </w:p>
          <w:p w:rsidR="004F4DD0" w:rsidRPr="00120BE2" w:rsidRDefault="004F4DD0" w:rsidP="000228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4F4DD0" w:rsidRPr="00120BE2" w:rsidRDefault="004F4DD0" w:rsidP="000228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25 دقیقه تدریس</w:t>
            </w:r>
          </w:p>
          <w:p w:rsidR="004F4DD0" w:rsidRPr="00120BE2" w:rsidRDefault="004F4DD0" w:rsidP="0002283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4F4DD0" w:rsidRPr="00120BE2" w:rsidRDefault="004F4DD0" w:rsidP="000228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ویدیو پروژکتور</w:t>
            </w:r>
          </w:p>
          <w:p w:rsidR="004F4DD0" w:rsidRPr="00120BE2" w:rsidRDefault="004F4DD0" w:rsidP="000228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4F4DD0" w:rsidRPr="00120BE2" w:rsidRDefault="004F4DD0" w:rsidP="0002283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7" w:type="dxa"/>
            <w:textDirection w:val="btLr"/>
            <w:vAlign w:val="center"/>
          </w:tcPr>
          <w:p w:rsidR="004F4DD0" w:rsidRPr="00120BE2" w:rsidRDefault="004F4DD0" w:rsidP="0002283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/>
                <w:b/>
                <w:bCs/>
                <w:rtl/>
                <w:lang w:bidi="fa-IR"/>
              </w:rPr>
              <w:t>امتحان 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(تست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تشر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</w:tbl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Pr="00120BE2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5"/>
        <w:gridCol w:w="985"/>
        <w:gridCol w:w="1128"/>
        <w:gridCol w:w="1261"/>
        <w:gridCol w:w="987"/>
        <w:gridCol w:w="1486"/>
        <w:gridCol w:w="1427"/>
        <w:gridCol w:w="1537"/>
      </w:tblGrid>
      <w:tr w:rsidR="009A79FE" w:rsidRPr="00120BE2" w:rsidTr="00FF4390">
        <w:trPr>
          <w:trHeight w:val="875"/>
        </w:trPr>
        <w:tc>
          <w:tcPr>
            <w:tcW w:w="10916" w:type="dxa"/>
            <w:gridSpan w:val="8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جلسه </w:t>
            </w:r>
            <w:r w:rsidR="00DE11C6" w:rsidRPr="00120BE2">
              <w:rPr>
                <w:rFonts w:cs="B Nazanin" w:hint="cs"/>
                <w:b/>
                <w:bCs/>
                <w:rtl/>
                <w:lang w:bidi="fa-IR"/>
              </w:rPr>
              <w:t>شانزدهم</w:t>
            </w:r>
          </w:p>
          <w:p w:rsidR="00DE11C6" w:rsidRPr="00120BE2" w:rsidRDefault="009A79FE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</w:t>
            </w:r>
            <w:r w:rsidR="00DE11C6" w:rsidRPr="00120BE2">
              <w:rPr>
                <w:rFonts w:cs="B Nazanin" w:hint="cs"/>
                <w:b/>
                <w:bCs/>
                <w:rtl/>
                <w:lang w:bidi="fa-IR"/>
              </w:rPr>
              <w:t>آنمی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 xml:space="preserve"> 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</w:p>
          <w:p w:rsidR="009A79FE" w:rsidRPr="00120BE2" w:rsidRDefault="009A79FE" w:rsidP="00DE11C6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مدرس: </w:t>
            </w:r>
            <w:r w:rsidR="00CF5599">
              <w:rPr>
                <w:rFonts w:cs="B Nazanin" w:hint="cs"/>
                <w:b/>
                <w:bCs/>
                <w:rtl/>
                <w:lang w:bidi="fa-IR"/>
              </w:rPr>
              <w:t>دستياران گروه</w:t>
            </w:r>
          </w:p>
        </w:tc>
      </w:tr>
      <w:tr w:rsidR="009A79FE" w:rsidRPr="00120BE2" w:rsidTr="00FF4390">
        <w:tc>
          <w:tcPr>
            <w:tcW w:w="210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1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6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7" w:type="dxa"/>
          </w:tcPr>
          <w:p w:rsidR="009A79FE" w:rsidRPr="00120BE2" w:rsidRDefault="009A79FE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4DD0" w:rsidRPr="00120BE2" w:rsidTr="004F4DD0">
        <w:trPr>
          <w:trHeight w:val="1700"/>
        </w:trPr>
        <w:tc>
          <w:tcPr>
            <w:tcW w:w="2105" w:type="dxa"/>
          </w:tcPr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89"/>
            </w:tblGrid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1- تعريف آنمی را بيان كند.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2- اپيدميولوژي بیماری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lastRenderedPageBreak/>
                    <w:t>3- ريسك فاكتور هاي بیماری را نام ببرد.</w:t>
                  </w:r>
                </w:p>
              </w:tc>
            </w:tr>
            <w:tr w:rsidR="004F4DD0" w:rsidRPr="00120BE2" w:rsidTr="005F294A">
              <w:trPr>
                <w:trHeight w:val="377"/>
              </w:trPr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4- پاتوفيزيولوژي آنمی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5- علائم اين بيماري را توضيح دهد.</w:t>
                  </w:r>
                </w:p>
              </w:tc>
            </w:tr>
            <w:tr w:rsidR="004F4DD0" w:rsidRPr="00120BE2" w:rsidTr="005F294A">
              <w:trPr>
                <w:trHeight w:val="331"/>
              </w:trPr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6- تشخيص هاي افتراقي اين بيماري را نام ببرد.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7- تشخيص اين بيماري 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8- مشكلات ناشي از اين بيماري 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9- درمان هاي دارويي اين بيماري 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10- درمان هاي غير دارويي اين بيماري 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02283F">
                  <w:pPr>
                    <w:tabs>
                      <w:tab w:val="left" w:pos="-150"/>
                      <w:tab w:val="center" w:pos="7568"/>
                    </w:tabs>
                    <w:bidi/>
                    <w:spacing w:after="0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11- آنمی ناشی از دارو ها را توضيح دهد. </w:t>
                  </w:r>
                </w:p>
              </w:tc>
            </w:tr>
          </w:tbl>
          <w:p w:rsidR="004F4DD0" w:rsidRDefault="004F4DD0" w:rsidP="00497309">
            <w:pPr>
              <w:rPr>
                <w:lang w:bidi="fa-IR"/>
              </w:rPr>
            </w:pPr>
          </w:p>
          <w:p w:rsidR="004F4DD0" w:rsidRPr="00497309" w:rsidRDefault="004F4DD0" w:rsidP="00497309">
            <w:pPr>
              <w:rPr>
                <w:rtl/>
                <w:lang w:bidi="fa-IR"/>
              </w:rPr>
            </w:pPr>
          </w:p>
          <w:p w:rsidR="004F4DD0" w:rsidRPr="00497309" w:rsidRDefault="004F4DD0" w:rsidP="00497309">
            <w:pPr>
              <w:rPr>
                <w:rtl/>
                <w:lang w:bidi="fa-IR"/>
              </w:rPr>
            </w:pPr>
          </w:p>
          <w:p w:rsidR="004F4DD0" w:rsidRDefault="004F4DD0" w:rsidP="00497309">
            <w:pPr>
              <w:rPr>
                <w:rtl/>
                <w:lang w:bidi="fa-IR"/>
              </w:rPr>
            </w:pPr>
          </w:p>
          <w:p w:rsidR="004F4DD0" w:rsidRPr="00497309" w:rsidRDefault="004F4DD0" w:rsidP="00497309">
            <w:pPr>
              <w:rPr>
                <w:rtl/>
                <w:lang w:bidi="fa-IR"/>
              </w:rPr>
            </w:pPr>
          </w:p>
          <w:p w:rsidR="004F4DD0" w:rsidRDefault="004F4DD0" w:rsidP="00497309">
            <w:pPr>
              <w:rPr>
                <w:rtl/>
                <w:lang w:bidi="fa-IR"/>
              </w:rPr>
            </w:pPr>
          </w:p>
          <w:p w:rsidR="004F4DD0" w:rsidRDefault="004F4DD0" w:rsidP="00497309">
            <w:pPr>
              <w:rPr>
                <w:rtl/>
                <w:lang w:bidi="fa-IR"/>
              </w:rPr>
            </w:pPr>
          </w:p>
          <w:p w:rsidR="004F4DD0" w:rsidRPr="00497309" w:rsidRDefault="004F4DD0" w:rsidP="00497309">
            <w:pPr>
              <w:rPr>
                <w:rtl/>
                <w:lang w:bidi="fa-IR"/>
              </w:rPr>
            </w:pPr>
          </w:p>
        </w:tc>
        <w:tc>
          <w:tcPr>
            <w:tcW w:w="985" w:type="dxa"/>
            <w:textDirection w:val="btLr"/>
            <w:vAlign w:val="center"/>
          </w:tcPr>
          <w:p w:rsidR="004F4DD0" w:rsidRPr="00120BE2" w:rsidRDefault="004F4DD0" w:rsidP="0002283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128" w:type="dxa"/>
          </w:tcPr>
          <w:p w:rsidR="004F4DD0" w:rsidRPr="00120BE2" w:rsidRDefault="004F4DD0" w:rsidP="004F4D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- تدریس بصورت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مبتنی بر شواهد</w:t>
            </w:r>
          </w:p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</w:tcPr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4F4DD0" w:rsidRPr="00120BE2" w:rsidRDefault="004F4DD0" w:rsidP="0002283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6" w:type="dxa"/>
          </w:tcPr>
          <w:p w:rsidR="004F4DD0" w:rsidRPr="00120BE2" w:rsidRDefault="004F4DD0" w:rsidP="000228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50 دقیقه تدریس</w:t>
            </w:r>
          </w:p>
          <w:p w:rsidR="004F4DD0" w:rsidRPr="00120BE2" w:rsidRDefault="004F4DD0" w:rsidP="000228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4F4DD0" w:rsidRPr="00120BE2" w:rsidRDefault="004F4DD0" w:rsidP="000228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25 دقیقه تدریس</w:t>
            </w:r>
          </w:p>
          <w:p w:rsidR="004F4DD0" w:rsidRPr="00120BE2" w:rsidRDefault="004F4DD0" w:rsidP="0002283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4F4DD0" w:rsidRPr="00120BE2" w:rsidRDefault="004F4DD0" w:rsidP="000228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ویدیو پروژکتور</w:t>
            </w:r>
          </w:p>
          <w:p w:rsidR="004F4DD0" w:rsidRPr="00120BE2" w:rsidRDefault="004F4DD0" w:rsidP="000228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4F4DD0" w:rsidRPr="00120BE2" w:rsidRDefault="004F4DD0" w:rsidP="0002283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7" w:type="dxa"/>
            <w:textDirection w:val="btLr"/>
            <w:vAlign w:val="center"/>
          </w:tcPr>
          <w:p w:rsidR="004F4DD0" w:rsidRPr="00120BE2" w:rsidRDefault="004F4DD0" w:rsidP="0002283F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/>
                <w:b/>
                <w:bCs/>
                <w:rtl/>
                <w:lang w:bidi="fa-IR"/>
              </w:rPr>
              <w:t>امتحان 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(تست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تشر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</w:tbl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5"/>
        <w:gridCol w:w="985"/>
        <w:gridCol w:w="1128"/>
        <w:gridCol w:w="1261"/>
        <w:gridCol w:w="987"/>
        <w:gridCol w:w="1486"/>
        <w:gridCol w:w="1427"/>
        <w:gridCol w:w="1537"/>
      </w:tblGrid>
      <w:tr w:rsidR="009A79FE" w:rsidRPr="00120BE2" w:rsidTr="00FF4390">
        <w:trPr>
          <w:trHeight w:val="875"/>
        </w:trPr>
        <w:tc>
          <w:tcPr>
            <w:tcW w:w="10916" w:type="dxa"/>
            <w:gridSpan w:val="8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جلسه </w:t>
            </w:r>
            <w:r w:rsidR="00F95353" w:rsidRPr="00120BE2">
              <w:rPr>
                <w:rFonts w:cs="B Nazanin" w:hint="cs"/>
                <w:b/>
                <w:bCs/>
                <w:rtl/>
                <w:lang w:bidi="fa-IR"/>
              </w:rPr>
              <w:t>هفدهم</w:t>
            </w:r>
          </w:p>
          <w:p w:rsidR="00F95353" w:rsidRPr="00120BE2" w:rsidRDefault="009A79FE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</w:t>
            </w:r>
            <w:r w:rsidR="00F95353" w:rsidRPr="00120BE2">
              <w:rPr>
                <w:rFonts w:cs="B Nazanin" w:hint="cs"/>
                <w:b/>
                <w:bCs/>
                <w:rtl/>
                <w:lang w:bidi="fa-IR"/>
              </w:rPr>
              <w:t>بیماری های شایع چشمی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 xml:space="preserve"> 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</w:p>
          <w:p w:rsidR="009A79FE" w:rsidRPr="00120BE2" w:rsidRDefault="009A79FE" w:rsidP="00F95353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مدرس: دکتر قره خانی</w:t>
            </w:r>
          </w:p>
        </w:tc>
      </w:tr>
      <w:tr w:rsidR="009A79FE" w:rsidRPr="00120BE2" w:rsidTr="00FF4390">
        <w:tc>
          <w:tcPr>
            <w:tcW w:w="210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1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6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7" w:type="dxa"/>
          </w:tcPr>
          <w:p w:rsidR="009A79FE" w:rsidRPr="00120BE2" w:rsidRDefault="009A79FE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4DD0" w:rsidRPr="00120BE2" w:rsidTr="004F4DD0">
        <w:trPr>
          <w:trHeight w:val="3547"/>
        </w:trPr>
        <w:tc>
          <w:tcPr>
            <w:tcW w:w="2105" w:type="dxa"/>
          </w:tcPr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89"/>
            </w:tblGrid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44441C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1- تعريف بیماری های شایع چشمی را بيان كند.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44441C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2- اپيدميولوژي بیماری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44441C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3- ريسك فاكتور هاي بیماری را نام ببرد.</w:t>
                  </w:r>
                </w:p>
              </w:tc>
            </w:tr>
            <w:tr w:rsidR="004F4DD0" w:rsidRPr="00120BE2" w:rsidTr="005F294A">
              <w:trPr>
                <w:trHeight w:val="377"/>
              </w:trPr>
              <w:tc>
                <w:tcPr>
                  <w:tcW w:w="3926" w:type="dxa"/>
                  <w:hideMark/>
                </w:tcPr>
                <w:p w:rsidR="004F4DD0" w:rsidRPr="00120BE2" w:rsidRDefault="004F4DD0" w:rsidP="0044441C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4- پاتوفيزيولوژي بیماری های شایع چشمی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44441C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5- علائم اين بيماري را توضيح دهد.</w:t>
                  </w:r>
                </w:p>
              </w:tc>
            </w:tr>
            <w:tr w:rsidR="004F4DD0" w:rsidRPr="00120BE2" w:rsidTr="005F294A">
              <w:trPr>
                <w:trHeight w:val="331"/>
              </w:trPr>
              <w:tc>
                <w:tcPr>
                  <w:tcW w:w="3926" w:type="dxa"/>
                  <w:hideMark/>
                </w:tcPr>
                <w:p w:rsidR="004F4DD0" w:rsidRPr="00120BE2" w:rsidRDefault="004F4DD0" w:rsidP="0044441C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6- تشخيص هاي افتراقي اين بيماري را نام ببرد.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44441C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7- تشخيص اين بيماري 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44441C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8- مشكلات ناشي از اين بيماري 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44441C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9- درمان هاي دارويي اين بيماري 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44441C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lastRenderedPageBreak/>
                    <w:t>10- درمان هاي غير دارويي اين بيماري 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44441C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11- بیماری های شایع چشمی از دارو ها را توضيح دهد. </w:t>
                  </w:r>
                </w:p>
              </w:tc>
            </w:tr>
          </w:tbl>
          <w:p w:rsidR="004F4DD0" w:rsidRPr="00120BE2" w:rsidRDefault="004F4DD0" w:rsidP="0044441C">
            <w:pPr>
              <w:pStyle w:val="ListParagraph"/>
              <w:tabs>
                <w:tab w:val="left" w:pos="3298"/>
                <w:tab w:val="right" w:pos="9638"/>
              </w:tabs>
              <w:ind w:left="60"/>
              <w:jc w:val="both"/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985" w:type="dxa"/>
            <w:textDirection w:val="btLr"/>
            <w:vAlign w:val="center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128" w:type="dxa"/>
          </w:tcPr>
          <w:p w:rsidR="004F4DD0" w:rsidRPr="00120BE2" w:rsidRDefault="004F4DD0" w:rsidP="004F4D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</w:tcPr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6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50 دقیقه تدریس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25 دقیقه تدریس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ویدیو پروژکتور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7" w:type="dxa"/>
            <w:textDirection w:val="btLr"/>
            <w:vAlign w:val="center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/>
                <w:b/>
                <w:bCs/>
                <w:rtl/>
                <w:lang w:bidi="fa-IR"/>
              </w:rPr>
              <w:t>امتحان 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(تست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تشر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</w:tbl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4F4DD0" w:rsidRDefault="004F4DD0" w:rsidP="00724802">
      <w:pPr>
        <w:jc w:val="center"/>
        <w:rPr>
          <w:rFonts w:cs="B Nazanin"/>
          <w:b/>
          <w:bCs/>
          <w:rtl/>
          <w:lang w:bidi="fa-IR"/>
        </w:rPr>
      </w:pPr>
    </w:p>
    <w:p w:rsidR="004F4DD0" w:rsidRDefault="004F4DD0" w:rsidP="00724802">
      <w:pPr>
        <w:jc w:val="center"/>
        <w:rPr>
          <w:rFonts w:cs="B Nazanin"/>
          <w:b/>
          <w:bCs/>
          <w:rtl/>
          <w:lang w:bidi="fa-IR"/>
        </w:rPr>
      </w:pPr>
    </w:p>
    <w:p w:rsidR="004F4DD0" w:rsidRDefault="004F4DD0" w:rsidP="00724802">
      <w:pPr>
        <w:jc w:val="center"/>
        <w:rPr>
          <w:rFonts w:cs="B Nazanin"/>
          <w:b/>
          <w:bCs/>
          <w:rtl/>
          <w:lang w:bidi="fa-IR"/>
        </w:rPr>
      </w:pPr>
    </w:p>
    <w:p w:rsidR="004F4DD0" w:rsidRDefault="004F4DD0" w:rsidP="00724802">
      <w:pPr>
        <w:jc w:val="center"/>
        <w:rPr>
          <w:rFonts w:cs="B Nazanin"/>
          <w:b/>
          <w:bCs/>
          <w:rtl/>
          <w:lang w:bidi="fa-IR"/>
        </w:rPr>
      </w:pPr>
    </w:p>
    <w:p w:rsidR="004F4DD0" w:rsidRDefault="004F4DD0" w:rsidP="00724802">
      <w:pPr>
        <w:jc w:val="center"/>
        <w:rPr>
          <w:rFonts w:cs="B Nazanin"/>
          <w:b/>
          <w:bCs/>
          <w:rtl/>
          <w:lang w:bidi="fa-IR"/>
        </w:rPr>
      </w:pPr>
    </w:p>
    <w:p w:rsidR="004F4DD0" w:rsidRDefault="004F4DD0" w:rsidP="00724802">
      <w:pPr>
        <w:jc w:val="center"/>
        <w:rPr>
          <w:rFonts w:cs="B Nazanin"/>
          <w:b/>
          <w:bCs/>
          <w:rtl/>
          <w:lang w:bidi="fa-IR"/>
        </w:rPr>
      </w:pPr>
    </w:p>
    <w:p w:rsidR="004F4DD0" w:rsidRDefault="004F4DD0" w:rsidP="00724802">
      <w:pPr>
        <w:jc w:val="center"/>
        <w:rPr>
          <w:rFonts w:cs="B Nazanin"/>
          <w:b/>
          <w:bCs/>
          <w:rtl/>
          <w:lang w:bidi="fa-IR"/>
        </w:rPr>
      </w:pPr>
    </w:p>
    <w:p w:rsidR="004F4DD0" w:rsidRPr="00120BE2" w:rsidRDefault="004F4DD0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5"/>
        <w:gridCol w:w="985"/>
        <w:gridCol w:w="1128"/>
        <w:gridCol w:w="1261"/>
        <w:gridCol w:w="987"/>
        <w:gridCol w:w="1486"/>
        <w:gridCol w:w="1427"/>
        <w:gridCol w:w="1537"/>
      </w:tblGrid>
      <w:tr w:rsidR="009A79FE" w:rsidRPr="00120BE2" w:rsidTr="00FF4390">
        <w:trPr>
          <w:trHeight w:val="875"/>
        </w:trPr>
        <w:tc>
          <w:tcPr>
            <w:tcW w:w="10916" w:type="dxa"/>
            <w:gridSpan w:val="8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جلسه </w:t>
            </w:r>
            <w:r w:rsidR="000E6C90" w:rsidRPr="00120BE2">
              <w:rPr>
                <w:rFonts w:cs="B Nazanin" w:hint="cs"/>
                <w:b/>
                <w:bCs/>
                <w:rtl/>
                <w:lang w:bidi="fa-IR"/>
              </w:rPr>
              <w:t>هیجدهم</w:t>
            </w:r>
          </w:p>
          <w:p w:rsidR="0044441C" w:rsidRPr="00120BE2" w:rsidRDefault="009A79FE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</w:t>
            </w:r>
            <w:r w:rsidR="0044441C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زخم و ترمیم زخم 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>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</w:p>
          <w:p w:rsidR="009A79FE" w:rsidRPr="00120BE2" w:rsidRDefault="009A79FE" w:rsidP="0044441C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مدرس: دکتر قره خانی</w:t>
            </w:r>
          </w:p>
        </w:tc>
      </w:tr>
      <w:tr w:rsidR="009A79FE" w:rsidRPr="00120BE2" w:rsidTr="00FF4390">
        <w:tc>
          <w:tcPr>
            <w:tcW w:w="210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1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6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7" w:type="dxa"/>
          </w:tcPr>
          <w:p w:rsidR="009A79FE" w:rsidRPr="00120BE2" w:rsidRDefault="009A79FE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4DD0" w:rsidRPr="00120BE2" w:rsidTr="004F4DD0">
        <w:trPr>
          <w:trHeight w:val="3547"/>
        </w:trPr>
        <w:tc>
          <w:tcPr>
            <w:tcW w:w="2105" w:type="dxa"/>
          </w:tcPr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89"/>
            </w:tblGrid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685322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lastRenderedPageBreak/>
                    <w:t>1- تعريف زخم و ترمیم زخم را بيان كند.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685322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2- اپيدميولوژي بیماری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685322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3- ريسك فاكتور هاي بیماری را نام ببرد.</w:t>
                  </w:r>
                </w:p>
              </w:tc>
            </w:tr>
            <w:tr w:rsidR="004F4DD0" w:rsidRPr="00120BE2" w:rsidTr="005F294A">
              <w:trPr>
                <w:trHeight w:val="377"/>
              </w:trPr>
              <w:tc>
                <w:tcPr>
                  <w:tcW w:w="3926" w:type="dxa"/>
                  <w:hideMark/>
                </w:tcPr>
                <w:p w:rsidR="004F4DD0" w:rsidRPr="00120BE2" w:rsidRDefault="004F4DD0" w:rsidP="00685322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4- پاتوفيزيولوژي زخم و ترمیم زخم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685322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5- علائم اين بيماري را توضيح دهد.</w:t>
                  </w:r>
                </w:p>
              </w:tc>
            </w:tr>
            <w:tr w:rsidR="004F4DD0" w:rsidRPr="00120BE2" w:rsidTr="005F294A">
              <w:trPr>
                <w:trHeight w:val="331"/>
              </w:trPr>
              <w:tc>
                <w:tcPr>
                  <w:tcW w:w="3926" w:type="dxa"/>
                  <w:hideMark/>
                </w:tcPr>
                <w:p w:rsidR="004F4DD0" w:rsidRPr="00120BE2" w:rsidRDefault="004F4DD0" w:rsidP="00685322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6- تشخيص هاي افتراقي اين بيماري را نام ببرد.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685322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7- تشخيص اين بيماري 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685322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8- مشكلات ناشي از اين بيماري 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685322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9- درمان هاي دارويي اين بيماري 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685322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10- درمان هاي غير دارويي اين بيماري  را توضيح دهد.</w:t>
                  </w:r>
                </w:p>
              </w:tc>
            </w:tr>
            <w:tr w:rsidR="004F4DD0" w:rsidRPr="00120BE2" w:rsidTr="005F294A">
              <w:tc>
                <w:tcPr>
                  <w:tcW w:w="3926" w:type="dxa"/>
                  <w:hideMark/>
                </w:tcPr>
                <w:p w:rsidR="004F4DD0" w:rsidRPr="00120BE2" w:rsidRDefault="004F4DD0" w:rsidP="00685322">
                  <w:pPr>
                    <w:tabs>
                      <w:tab w:val="left" w:pos="-150"/>
                      <w:tab w:val="center" w:pos="7568"/>
                    </w:tabs>
                    <w:bidi/>
                    <w:spacing w:after="0" w:line="240" w:lineRule="auto"/>
                    <w:ind w:left="3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20BE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11- زخم و ترمیم زخم ناشی از دارو ها را توضيح دهد. </w:t>
                  </w:r>
                </w:p>
              </w:tc>
            </w:tr>
          </w:tbl>
          <w:p w:rsidR="004F4DD0" w:rsidRPr="00120BE2" w:rsidRDefault="004F4DD0" w:rsidP="00FF4390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985" w:type="dxa"/>
            <w:textDirection w:val="btLr"/>
            <w:vAlign w:val="center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128" w:type="dxa"/>
          </w:tcPr>
          <w:p w:rsidR="004F4DD0" w:rsidRPr="00120BE2" w:rsidRDefault="004F4DD0" w:rsidP="004F4D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</w:tcPr>
          <w:p w:rsidR="004F4DD0" w:rsidRPr="00120BE2" w:rsidRDefault="004F4DD0" w:rsidP="004F4DD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6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50 دقیقه تدریس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25 دقیقه تدریس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ویدیو پروژکتور</w:t>
            </w:r>
          </w:p>
          <w:p w:rsidR="004F4DD0" w:rsidRPr="00120BE2" w:rsidRDefault="004F4DD0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7" w:type="dxa"/>
            <w:textDirection w:val="btLr"/>
            <w:vAlign w:val="center"/>
          </w:tcPr>
          <w:p w:rsidR="004F4DD0" w:rsidRPr="00120BE2" w:rsidRDefault="004F4DD0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/>
                <w:b/>
                <w:bCs/>
                <w:rtl/>
                <w:lang w:bidi="fa-IR"/>
              </w:rPr>
              <w:t>امتحان 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(تست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تشر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</w:tbl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C52F77" w:rsidRPr="00120BE2" w:rsidRDefault="00C52F77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5"/>
        <w:gridCol w:w="986"/>
        <w:gridCol w:w="1128"/>
        <w:gridCol w:w="1260"/>
        <w:gridCol w:w="987"/>
        <w:gridCol w:w="1485"/>
        <w:gridCol w:w="1427"/>
        <w:gridCol w:w="1538"/>
      </w:tblGrid>
      <w:tr w:rsidR="00C52F77" w:rsidRPr="00120BE2" w:rsidTr="005F294A">
        <w:trPr>
          <w:trHeight w:val="875"/>
        </w:trPr>
        <w:tc>
          <w:tcPr>
            <w:tcW w:w="10916" w:type="dxa"/>
            <w:gridSpan w:val="8"/>
          </w:tcPr>
          <w:p w:rsidR="00C52F77" w:rsidRPr="00120BE2" w:rsidRDefault="00C52F77" w:rsidP="005F294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جلسه نوزدهم</w:t>
            </w:r>
          </w:p>
          <w:p w:rsidR="00C52F77" w:rsidRPr="00120BE2" w:rsidRDefault="00C52F77" w:rsidP="005F294A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اصول و مبانی فارماکوویژیلانس 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>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مدرس: دکتر الناز شاسب</w:t>
            </w:r>
          </w:p>
        </w:tc>
      </w:tr>
      <w:tr w:rsidR="00C52F77" w:rsidRPr="00120BE2" w:rsidTr="005F23AB">
        <w:tc>
          <w:tcPr>
            <w:tcW w:w="2105" w:type="dxa"/>
          </w:tcPr>
          <w:p w:rsidR="00C52F77" w:rsidRPr="00120BE2" w:rsidRDefault="00C52F77" w:rsidP="005F294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6" w:type="dxa"/>
          </w:tcPr>
          <w:p w:rsidR="00C52F77" w:rsidRPr="00120BE2" w:rsidRDefault="00C52F77" w:rsidP="005F294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C52F77" w:rsidRPr="00120BE2" w:rsidRDefault="00C52F77" w:rsidP="005F294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0" w:type="dxa"/>
          </w:tcPr>
          <w:p w:rsidR="00C52F77" w:rsidRPr="00120BE2" w:rsidRDefault="00C52F77" w:rsidP="005F294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C52F77" w:rsidRPr="00120BE2" w:rsidRDefault="00C52F77" w:rsidP="005F294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5" w:type="dxa"/>
          </w:tcPr>
          <w:p w:rsidR="00C52F77" w:rsidRPr="00120BE2" w:rsidRDefault="00C52F77" w:rsidP="005F294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C52F77" w:rsidRPr="00120BE2" w:rsidRDefault="00C52F77" w:rsidP="005F294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8" w:type="dxa"/>
          </w:tcPr>
          <w:p w:rsidR="00C52F77" w:rsidRPr="00120BE2" w:rsidRDefault="00C52F77" w:rsidP="005F29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C52F77" w:rsidRPr="00120BE2" w:rsidRDefault="00C52F77" w:rsidP="005F294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F23AB" w:rsidRPr="00120BE2" w:rsidTr="005F23AB">
        <w:trPr>
          <w:trHeight w:val="3547"/>
        </w:trPr>
        <w:tc>
          <w:tcPr>
            <w:tcW w:w="2105" w:type="dxa"/>
          </w:tcPr>
          <w:p w:rsidR="005F23AB" w:rsidRPr="00120BE2" w:rsidRDefault="005F23AB" w:rsidP="005F294A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انتظار می رود درپایان جلسه دانشجو بتواند:</w:t>
            </w:r>
          </w:p>
          <w:p w:rsidR="005F23AB" w:rsidRPr="00120BE2" w:rsidRDefault="005F23AB" w:rsidP="005F294A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1.تعریفی از فارماکوویژیلانس و اهمیت آن ارائه دهد.</w:t>
            </w:r>
          </w:p>
          <w:p w:rsidR="005F23AB" w:rsidRPr="00120BE2" w:rsidRDefault="005F23AB" w:rsidP="005F294A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2. نحوه برخورد با عوارض جانبی داروها و نحوه گزارش آنها را ارائه دهد.</w:t>
            </w:r>
          </w:p>
          <w:p w:rsidR="005F23AB" w:rsidRPr="00120BE2" w:rsidRDefault="005F23AB" w:rsidP="005F294A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5F23AB" w:rsidRPr="00120BE2" w:rsidRDefault="005F23AB" w:rsidP="005F294A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5F23AB" w:rsidRPr="00120BE2" w:rsidRDefault="005F23AB" w:rsidP="005F294A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5F23AB" w:rsidRPr="00120BE2" w:rsidRDefault="005F23AB" w:rsidP="005F294A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5F23AB" w:rsidRPr="00120BE2" w:rsidRDefault="005F23AB" w:rsidP="005F294A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986" w:type="dxa"/>
          </w:tcPr>
          <w:p w:rsidR="005F23AB" w:rsidRPr="00120BE2" w:rsidRDefault="005F23AB" w:rsidP="005F294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128" w:type="dxa"/>
          </w:tcPr>
          <w:p w:rsidR="005F23AB" w:rsidRPr="00120BE2" w:rsidRDefault="005F23AB" w:rsidP="00E62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5F23AB" w:rsidRPr="00120BE2" w:rsidRDefault="005F23AB" w:rsidP="00E62D15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5F23AB" w:rsidRPr="00120BE2" w:rsidRDefault="005F23AB" w:rsidP="00E62D15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5F23AB" w:rsidRPr="00120BE2" w:rsidRDefault="005F23AB" w:rsidP="005F294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5" w:type="dxa"/>
          </w:tcPr>
          <w:p w:rsidR="005F23AB" w:rsidRPr="00120BE2" w:rsidRDefault="005F23AB" w:rsidP="005F29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10 دقیقه مقدمه و معرفي درس </w:t>
            </w:r>
          </w:p>
          <w:p w:rsidR="005F23AB" w:rsidRPr="00120BE2" w:rsidRDefault="005F23AB" w:rsidP="005F29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5F23AB" w:rsidRPr="00120BE2" w:rsidRDefault="005F23AB" w:rsidP="005F29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5F23AB" w:rsidRPr="00120BE2" w:rsidRDefault="005F23AB" w:rsidP="005F29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5F23AB" w:rsidRPr="00120BE2" w:rsidRDefault="005F23AB" w:rsidP="005F294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5F23AB" w:rsidRPr="00120BE2" w:rsidRDefault="005F23AB" w:rsidP="005F29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F23AB" w:rsidRPr="00120BE2" w:rsidRDefault="005F23AB" w:rsidP="005F29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5F23AB" w:rsidRPr="00120BE2" w:rsidRDefault="005F23AB" w:rsidP="005F294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8" w:type="dxa"/>
          </w:tcPr>
          <w:p w:rsidR="005F23AB" w:rsidRPr="00120BE2" w:rsidRDefault="005F23AB" w:rsidP="005F294A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امتحان میان ترم و پایان ترم (تستی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تشریحی)</w:t>
            </w:r>
          </w:p>
        </w:tc>
      </w:tr>
    </w:tbl>
    <w:p w:rsidR="00C52F77" w:rsidRPr="00120BE2" w:rsidRDefault="00C52F77" w:rsidP="00724802">
      <w:pPr>
        <w:jc w:val="center"/>
        <w:rPr>
          <w:rFonts w:cs="B Nazanin"/>
          <w:b/>
          <w:bCs/>
          <w:rtl/>
          <w:lang w:bidi="fa-IR"/>
        </w:rPr>
      </w:pPr>
    </w:p>
    <w:p w:rsidR="00C52F77" w:rsidRPr="00120BE2" w:rsidRDefault="00C52F77" w:rsidP="00724802">
      <w:pPr>
        <w:jc w:val="center"/>
        <w:rPr>
          <w:rFonts w:cs="B Nazanin"/>
          <w:b/>
          <w:bCs/>
          <w:rtl/>
          <w:lang w:bidi="fa-IR"/>
        </w:rPr>
      </w:pPr>
    </w:p>
    <w:p w:rsidR="00C52F77" w:rsidRPr="00120BE2" w:rsidRDefault="00C52F77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5"/>
        <w:gridCol w:w="985"/>
        <w:gridCol w:w="1128"/>
        <w:gridCol w:w="1261"/>
        <w:gridCol w:w="987"/>
        <w:gridCol w:w="1486"/>
        <w:gridCol w:w="1427"/>
        <w:gridCol w:w="1537"/>
      </w:tblGrid>
      <w:tr w:rsidR="009A79FE" w:rsidRPr="00120BE2" w:rsidTr="00FF4390">
        <w:trPr>
          <w:trHeight w:val="875"/>
        </w:trPr>
        <w:tc>
          <w:tcPr>
            <w:tcW w:w="10916" w:type="dxa"/>
            <w:gridSpan w:val="8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جلسه </w:t>
            </w:r>
            <w:r w:rsidR="00C52F77" w:rsidRPr="00120BE2">
              <w:rPr>
                <w:rFonts w:cs="B Nazanin" w:hint="cs"/>
                <w:b/>
                <w:bCs/>
                <w:rtl/>
                <w:lang w:bidi="fa-IR"/>
              </w:rPr>
              <w:t>بیستم</w:t>
            </w:r>
          </w:p>
          <w:p w:rsidR="00C52F77" w:rsidRPr="00120BE2" w:rsidRDefault="009A79FE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</w:t>
            </w:r>
            <w:r w:rsidR="00C52F77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تفسیر تست های آزمایشگاهی 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>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</w:p>
          <w:p w:rsidR="009A79FE" w:rsidRPr="00120BE2" w:rsidRDefault="009A79FE" w:rsidP="00C52F77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مدرس: دکتر </w:t>
            </w:r>
            <w:r w:rsidR="00C52F77" w:rsidRPr="00120BE2">
              <w:rPr>
                <w:rFonts w:cs="B Nazanin" w:hint="cs"/>
                <w:b/>
                <w:bCs/>
                <w:rtl/>
                <w:lang w:bidi="fa-IR"/>
              </w:rPr>
              <w:t>همیشه کار</w:t>
            </w:r>
          </w:p>
        </w:tc>
      </w:tr>
      <w:tr w:rsidR="009A79FE" w:rsidRPr="00120BE2" w:rsidTr="00FF4390">
        <w:tc>
          <w:tcPr>
            <w:tcW w:w="210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1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6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7" w:type="dxa"/>
          </w:tcPr>
          <w:p w:rsidR="009A79FE" w:rsidRPr="00120BE2" w:rsidRDefault="009A79FE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F23AB" w:rsidRPr="00120BE2" w:rsidTr="00305329">
        <w:trPr>
          <w:trHeight w:val="3547"/>
        </w:trPr>
        <w:tc>
          <w:tcPr>
            <w:tcW w:w="2105" w:type="dxa"/>
          </w:tcPr>
          <w:p w:rsidR="005F23AB" w:rsidRPr="00120BE2" w:rsidRDefault="005F23AB" w:rsidP="00C52F77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انتظار می رود درپایان جلسه دانشجو بتواند:</w:t>
            </w:r>
          </w:p>
          <w:p w:rsidR="005F23AB" w:rsidRPr="00120BE2" w:rsidRDefault="005F23AB" w:rsidP="00C52F77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1. با تست های آزمایشگاهی شایع آشنا گردد</w:t>
            </w:r>
          </w:p>
          <w:p w:rsidR="005F23AB" w:rsidRPr="00120BE2" w:rsidRDefault="005F23AB" w:rsidP="00C52F77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2. با تفسیر تست های آزمایشگاهی شایع آشنا گردد</w:t>
            </w:r>
          </w:p>
          <w:p w:rsidR="005F23AB" w:rsidRPr="00120BE2" w:rsidRDefault="005F23AB" w:rsidP="00C52F77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3.با تغییرات تستهای آزمایشگاهی در شرایط مختلف بالینی و بیماری های زمینه ای آشنا گردد</w:t>
            </w:r>
          </w:p>
          <w:p w:rsidR="005F23AB" w:rsidRPr="00120BE2" w:rsidRDefault="005F23AB" w:rsidP="00C52F77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4.با نتایج مثبت و منفی کاذب در تفسیر تستهای ازمایشگاهی آشنا گردد</w:t>
            </w:r>
          </w:p>
          <w:p w:rsidR="005F23AB" w:rsidRPr="00120BE2" w:rsidRDefault="005F23AB" w:rsidP="00FF4390">
            <w:pPr>
              <w:pStyle w:val="ListParagraph"/>
              <w:tabs>
                <w:tab w:val="left" w:pos="3298"/>
                <w:tab w:val="right" w:pos="9638"/>
              </w:tabs>
              <w:jc w:val="both"/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985" w:type="dxa"/>
            <w:textDirection w:val="btLr"/>
            <w:vAlign w:val="center"/>
          </w:tcPr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128" w:type="dxa"/>
          </w:tcPr>
          <w:p w:rsidR="005F23AB" w:rsidRPr="00120BE2" w:rsidRDefault="005F23AB" w:rsidP="00E62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5F23AB" w:rsidRPr="00120BE2" w:rsidRDefault="005F23AB" w:rsidP="00E62D15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</w:tcPr>
          <w:p w:rsidR="005F23AB" w:rsidRPr="00120BE2" w:rsidRDefault="005F23AB" w:rsidP="00E62D15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6" w:type="dxa"/>
          </w:tcPr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50 دقیقه تدریس</w:t>
            </w:r>
          </w:p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25 دقیقه تدریس</w:t>
            </w:r>
          </w:p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ویدیو پروژکتور</w:t>
            </w:r>
          </w:p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7" w:type="dxa"/>
            <w:textDirection w:val="btLr"/>
            <w:vAlign w:val="center"/>
          </w:tcPr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/>
                <w:b/>
                <w:bCs/>
                <w:rtl/>
                <w:lang w:bidi="fa-IR"/>
              </w:rPr>
              <w:t>امتحان 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(تست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تشر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</w:tbl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C52F77" w:rsidRPr="00120BE2" w:rsidRDefault="00C52F77" w:rsidP="00724802">
      <w:pPr>
        <w:jc w:val="center"/>
        <w:rPr>
          <w:rFonts w:cs="B Nazanin"/>
          <w:b/>
          <w:bCs/>
          <w:rtl/>
          <w:lang w:bidi="fa-IR"/>
        </w:rPr>
      </w:pPr>
    </w:p>
    <w:p w:rsidR="00C52F77" w:rsidRPr="00120BE2" w:rsidRDefault="00C52F77" w:rsidP="00724802">
      <w:pPr>
        <w:jc w:val="center"/>
        <w:rPr>
          <w:rFonts w:cs="B Nazanin"/>
          <w:b/>
          <w:bCs/>
          <w:rtl/>
          <w:lang w:bidi="fa-IR"/>
        </w:rPr>
      </w:pPr>
    </w:p>
    <w:p w:rsidR="00C52F77" w:rsidRPr="00120BE2" w:rsidRDefault="00C52F77" w:rsidP="00724802">
      <w:pPr>
        <w:jc w:val="center"/>
        <w:rPr>
          <w:rFonts w:cs="B Nazanin"/>
          <w:b/>
          <w:bCs/>
          <w:rtl/>
          <w:lang w:bidi="fa-IR"/>
        </w:rPr>
      </w:pPr>
    </w:p>
    <w:p w:rsidR="00C52F77" w:rsidRPr="00120BE2" w:rsidRDefault="00C52F77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p w:rsidR="00497309" w:rsidRPr="00120BE2" w:rsidRDefault="00497309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5"/>
        <w:gridCol w:w="985"/>
        <w:gridCol w:w="1128"/>
        <w:gridCol w:w="1261"/>
        <w:gridCol w:w="987"/>
        <w:gridCol w:w="1486"/>
        <w:gridCol w:w="1427"/>
        <w:gridCol w:w="1537"/>
      </w:tblGrid>
      <w:tr w:rsidR="009A79FE" w:rsidRPr="00120BE2" w:rsidTr="00FF4390">
        <w:trPr>
          <w:trHeight w:val="875"/>
        </w:trPr>
        <w:tc>
          <w:tcPr>
            <w:tcW w:w="10916" w:type="dxa"/>
            <w:gridSpan w:val="8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جلسه </w:t>
            </w:r>
            <w:r w:rsidR="00C52F77" w:rsidRPr="00120BE2">
              <w:rPr>
                <w:rFonts w:cs="B Nazanin" w:hint="cs"/>
                <w:b/>
                <w:bCs/>
                <w:rtl/>
                <w:lang w:bidi="fa-IR"/>
              </w:rPr>
              <w:t>بیست و یکم</w:t>
            </w:r>
          </w:p>
          <w:p w:rsidR="00C52F77" w:rsidRPr="00120BE2" w:rsidRDefault="009A79FE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</w:t>
            </w:r>
            <w:r w:rsidR="00C52F77" w:rsidRPr="00120BE2">
              <w:rPr>
                <w:rFonts w:cs="B Nazanin" w:hint="cs"/>
                <w:b/>
                <w:bCs/>
                <w:rtl/>
                <w:lang w:bidi="fa-IR"/>
              </w:rPr>
              <w:t>بیماری التهابی دستگاه گوارش (</w:t>
            </w:r>
            <w:r w:rsidR="00C52F77" w:rsidRPr="00120BE2">
              <w:rPr>
                <w:rFonts w:cs="B Nazanin"/>
                <w:b/>
                <w:bCs/>
                <w:lang w:bidi="fa-IR"/>
              </w:rPr>
              <w:t>IBD</w:t>
            </w:r>
            <w:r w:rsidR="00C52F77" w:rsidRPr="00120BE2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 xml:space="preserve"> 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</w:p>
          <w:p w:rsidR="009A79FE" w:rsidRPr="00120BE2" w:rsidRDefault="009A79FE" w:rsidP="00C52F77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مدرس: دکتر </w:t>
            </w:r>
            <w:r w:rsidR="00C52F77" w:rsidRPr="00120BE2">
              <w:rPr>
                <w:rFonts w:cs="B Nazanin" w:hint="cs"/>
                <w:b/>
                <w:bCs/>
                <w:rtl/>
                <w:lang w:bidi="fa-IR"/>
              </w:rPr>
              <w:t>همیشه کار</w:t>
            </w:r>
          </w:p>
        </w:tc>
      </w:tr>
      <w:tr w:rsidR="009A79FE" w:rsidRPr="00120BE2" w:rsidTr="00FF4390">
        <w:tc>
          <w:tcPr>
            <w:tcW w:w="210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98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1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6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7" w:type="dxa"/>
          </w:tcPr>
          <w:p w:rsidR="009A79FE" w:rsidRPr="00120BE2" w:rsidRDefault="009A79FE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F23AB" w:rsidRPr="00120BE2" w:rsidTr="00E2469B">
        <w:trPr>
          <w:trHeight w:val="3547"/>
        </w:trPr>
        <w:tc>
          <w:tcPr>
            <w:tcW w:w="2105" w:type="dxa"/>
          </w:tcPr>
          <w:p w:rsidR="005F23AB" w:rsidRPr="00120BE2" w:rsidRDefault="005F23AB" w:rsidP="00497309">
            <w:pPr>
              <w:tabs>
                <w:tab w:val="left" w:pos="-164"/>
                <w:tab w:val="left" w:pos="376"/>
                <w:tab w:val="center" w:pos="7568"/>
              </w:tabs>
              <w:bidi/>
              <w:ind w:left="36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انتظار می رود درپایان جلسه دانشجو بتواند 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376"/>
                <w:tab w:val="center" w:pos="7568"/>
              </w:tabs>
              <w:bidi/>
              <w:ind w:left="36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1-با تعریف بیماری التهابی دستگاه گوارش آشنا گردد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376"/>
                <w:tab w:val="center" w:pos="7568"/>
              </w:tabs>
              <w:bidi/>
              <w:ind w:left="36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2- پاتوفیزیولوژی و ریسک فاکتورهای بیماری را بیان کند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376"/>
                <w:tab w:val="center" w:pos="7568"/>
              </w:tabs>
              <w:bidi/>
              <w:ind w:left="36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3- با انواع بیماری التهابی دستگاه گوارش آشنا گردد 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376"/>
                <w:tab w:val="center" w:pos="7568"/>
              </w:tabs>
              <w:bidi/>
              <w:ind w:left="36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4- علائم بیماری التهابی دستگاه گوارش را توضيح دهد.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376"/>
                <w:tab w:val="center" w:pos="7568"/>
              </w:tabs>
              <w:bidi/>
              <w:ind w:left="36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5- درمان هاي داروئی اين بيماري را توضيح دهد.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376"/>
                <w:tab w:val="center" w:pos="7568"/>
              </w:tabs>
              <w:bidi/>
              <w:ind w:left="36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7. در بیماران با بیماری های زمینه ای دیگر بتواند بهترین گزینه درمانی برای بیماری را انتخاب نماید</w:t>
            </w:r>
          </w:p>
          <w:p w:rsidR="005F23AB" w:rsidRPr="00120BE2" w:rsidRDefault="005F23AB" w:rsidP="00497309">
            <w:pPr>
              <w:pStyle w:val="ListParagraph"/>
              <w:tabs>
                <w:tab w:val="left" w:pos="3298"/>
                <w:tab w:val="right" w:pos="9638"/>
              </w:tabs>
              <w:ind w:left="36"/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sz w:val="22"/>
                <w:rtl/>
                <w:lang w:bidi="fa-IR"/>
              </w:rPr>
              <w:t>8. با توصیه های غیر داروئی برای بیماران با بیماری التهابی دستگاه گوارش ، آشنا گردد</w:t>
            </w:r>
          </w:p>
        </w:tc>
        <w:tc>
          <w:tcPr>
            <w:tcW w:w="985" w:type="dxa"/>
            <w:textDirection w:val="btLr"/>
            <w:vAlign w:val="center"/>
          </w:tcPr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128" w:type="dxa"/>
          </w:tcPr>
          <w:p w:rsidR="005F23AB" w:rsidRPr="00120BE2" w:rsidRDefault="005F23AB" w:rsidP="00E62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5F23AB" w:rsidRPr="00120BE2" w:rsidRDefault="005F23AB" w:rsidP="00E62D15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</w:tcPr>
          <w:p w:rsidR="005F23AB" w:rsidRPr="00120BE2" w:rsidRDefault="005F23AB" w:rsidP="00E62D15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6" w:type="dxa"/>
          </w:tcPr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50 دقیقه تدریس</w:t>
            </w:r>
          </w:p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25 دقیقه تدریس</w:t>
            </w:r>
          </w:p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ویدیو پروژکتور</w:t>
            </w:r>
          </w:p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7" w:type="dxa"/>
            <w:textDirection w:val="btLr"/>
            <w:vAlign w:val="center"/>
          </w:tcPr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/>
                <w:b/>
                <w:bCs/>
                <w:rtl/>
                <w:lang w:bidi="fa-IR"/>
              </w:rPr>
              <w:t>امتحان 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(تست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تشر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</w:tbl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5"/>
        <w:gridCol w:w="985"/>
        <w:gridCol w:w="1128"/>
        <w:gridCol w:w="1261"/>
        <w:gridCol w:w="987"/>
        <w:gridCol w:w="1486"/>
        <w:gridCol w:w="1427"/>
        <w:gridCol w:w="1537"/>
      </w:tblGrid>
      <w:tr w:rsidR="009A79FE" w:rsidRPr="00120BE2" w:rsidTr="00FF4390">
        <w:trPr>
          <w:trHeight w:val="875"/>
        </w:trPr>
        <w:tc>
          <w:tcPr>
            <w:tcW w:w="10916" w:type="dxa"/>
            <w:gridSpan w:val="8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جلسه </w:t>
            </w:r>
            <w:r w:rsidR="00D442BB" w:rsidRPr="00120BE2">
              <w:rPr>
                <w:rFonts w:cs="B Nazanin" w:hint="cs"/>
                <w:b/>
                <w:bCs/>
                <w:rtl/>
                <w:lang w:bidi="fa-IR"/>
              </w:rPr>
              <w:t>بیست و دوم</w:t>
            </w:r>
          </w:p>
          <w:p w:rsidR="009A79FE" w:rsidRPr="00120BE2" w:rsidRDefault="009A79FE" w:rsidP="00D01AC5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اهداف کلی: </w:t>
            </w:r>
            <w:r w:rsidR="00D442BB" w:rsidRPr="00120BE2">
              <w:rPr>
                <w:rFonts w:cs="B Nazanin" w:hint="cs"/>
                <w:b/>
                <w:bCs/>
                <w:rtl/>
                <w:lang w:bidi="fa-IR"/>
              </w:rPr>
              <w:t>سندرم روده تحریک پذیر (</w:t>
            </w:r>
            <w:r w:rsidR="00D442BB" w:rsidRPr="00120BE2">
              <w:rPr>
                <w:rFonts w:cs="B Nazanin"/>
                <w:b/>
                <w:bCs/>
                <w:lang w:bidi="fa-IR"/>
              </w:rPr>
              <w:t>IBS</w:t>
            </w:r>
            <w:r w:rsidR="00D442BB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) 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>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مدرس: دکتر </w:t>
            </w:r>
            <w:r w:rsidR="00D442BB" w:rsidRPr="00120BE2">
              <w:rPr>
                <w:rFonts w:cs="B Nazanin" w:hint="cs"/>
                <w:b/>
                <w:bCs/>
                <w:rtl/>
                <w:lang w:bidi="fa-IR"/>
              </w:rPr>
              <w:t>همیشه کار</w:t>
            </w:r>
          </w:p>
        </w:tc>
      </w:tr>
      <w:tr w:rsidR="009A79FE" w:rsidRPr="00120BE2" w:rsidTr="00FF4390">
        <w:tc>
          <w:tcPr>
            <w:tcW w:w="210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98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1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6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7" w:type="dxa"/>
          </w:tcPr>
          <w:p w:rsidR="009A79FE" w:rsidRPr="00120BE2" w:rsidRDefault="009A79FE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F23AB" w:rsidRPr="00120BE2" w:rsidTr="000B6897">
        <w:trPr>
          <w:trHeight w:val="3547"/>
        </w:trPr>
        <w:tc>
          <w:tcPr>
            <w:tcW w:w="2105" w:type="dxa"/>
          </w:tcPr>
          <w:p w:rsidR="005F23AB" w:rsidRPr="00120BE2" w:rsidRDefault="005F23AB" w:rsidP="00497309">
            <w:pPr>
              <w:tabs>
                <w:tab w:val="left" w:pos="-164"/>
                <w:tab w:val="left" w:pos="-120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انتظار می رود درپایان جلسه دانشجو بتواند 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-120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1-با تعریف سندرم روده تحریک پذیر آشنا گردد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-120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2- پاتوفیزیولوژی و ریسک فاکتورهای بیماری را بیان کند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-120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3- با انواع سندرم روده تحریک پذیر آشنا گردد 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-120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4- طبقه بندي سندرم روده تحریک پذیر را توضيح دهد.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-120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5- علائم پرفشار خونی  را توضيح دهد.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-120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6- درمان هاي داروئی اين بيماري را توضيح دهد.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-120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7. در بیماران با بیماری های زمینه ای دیگر بتواند بهترین گزینه درمانی برای سندرم روده تحریک پذیر را انتخاب نماید</w:t>
            </w:r>
          </w:p>
          <w:p w:rsidR="005F23AB" w:rsidRPr="00120BE2" w:rsidRDefault="005F23AB" w:rsidP="00497309">
            <w:pPr>
              <w:pStyle w:val="ListParagraph"/>
              <w:tabs>
                <w:tab w:val="left" w:pos="-120"/>
                <w:tab w:val="left" w:pos="3298"/>
                <w:tab w:val="right" w:pos="9638"/>
              </w:tabs>
              <w:ind w:left="0"/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sz w:val="22"/>
                <w:rtl/>
                <w:lang w:bidi="fa-IR"/>
              </w:rPr>
              <w:t>8. با توصیه های غیر داروئی برای بیماران با سندرم روده تحریک پذیر ، آشنا گردد</w:t>
            </w:r>
          </w:p>
        </w:tc>
        <w:tc>
          <w:tcPr>
            <w:tcW w:w="985" w:type="dxa"/>
            <w:textDirection w:val="btLr"/>
            <w:vAlign w:val="center"/>
          </w:tcPr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128" w:type="dxa"/>
          </w:tcPr>
          <w:p w:rsidR="005F23AB" w:rsidRPr="00120BE2" w:rsidRDefault="005F23AB" w:rsidP="00E62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5F23AB" w:rsidRPr="00120BE2" w:rsidRDefault="005F23AB" w:rsidP="00E62D15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</w:tcPr>
          <w:p w:rsidR="005F23AB" w:rsidRPr="00120BE2" w:rsidRDefault="005F23AB" w:rsidP="00E62D15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6" w:type="dxa"/>
          </w:tcPr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50 دقیقه تدریس</w:t>
            </w:r>
          </w:p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25 دقیقه تدریس</w:t>
            </w:r>
          </w:p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ویدیو پروژکتور</w:t>
            </w:r>
          </w:p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7" w:type="dxa"/>
            <w:textDirection w:val="btLr"/>
            <w:vAlign w:val="center"/>
          </w:tcPr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/>
                <w:b/>
                <w:bCs/>
                <w:rtl/>
                <w:lang w:bidi="fa-IR"/>
              </w:rPr>
              <w:t>امتحان 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(تست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تشر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</w:tbl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p w:rsidR="009A79FE" w:rsidRPr="00120BE2" w:rsidRDefault="009A79FE" w:rsidP="00724802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916" w:type="dxa"/>
        <w:tblInd w:w="-597" w:type="dxa"/>
        <w:tblLook w:val="04A0" w:firstRow="1" w:lastRow="0" w:firstColumn="1" w:lastColumn="0" w:noHBand="0" w:noVBand="1"/>
      </w:tblPr>
      <w:tblGrid>
        <w:gridCol w:w="2105"/>
        <w:gridCol w:w="985"/>
        <w:gridCol w:w="1128"/>
        <w:gridCol w:w="1261"/>
        <w:gridCol w:w="987"/>
        <w:gridCol w:w="1486"/>
        <w:gridCol w:w="1427"/>
        <w:gridCol w:w="1537"/>
      </w:tblGrid>
      <w:tr w:rsidR="009A79FE" w:rsidRPr="00120BE2" w:rsidTr="00FF4390">
        <w:trPr>
          <w:trHeight w:val="875"/>
        </w:trPr>
        <w:tc>
          <w:tcPr>
            <w:tcW w:w="10916" w:type="dxa"/>
            <w:gridSpan w:val="8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جلسه </w:t>
            </w:r>
            <w:r w:rsidR="00D442BB" w:rsidRPr="00120BE2">
              <w:rPr>
                <w:rFonts w:cs="B Nazanin" w:hint="cs"/>
                <w:b/>
                <w:bCs/>
                <w:rtl/>
                <w:lang w:bidi="fa-IR"/>
              </w:rPr>
              <w:t>بیست و سوم</w:t>
            </w:r>
          </w:p>
          <w:p w:rsidR="00D442BB" w:rsidRPr="00120BE2" w:rsidRDefault="009A79FE" w:rsidP="00FF4390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اهداف کلی: </w:t>
            </w:r>
            <w:r w:rsidR="00D442BB" w:rsidRPr="00120BE2">
              <w:rPr>
                <w:rFonts w:cs="B Nazanin" w:hint="cs"/>
                <w:b/>
                <w:bCs/>
                <w:rtl/>
                <w:lang w:bidi="fa-IR"/>
              </w:rPr>
              <w:t>استروک</w:t>
            </w:r>
            <w:r w:rsidR="00D01AC5">
              <w:rPr>
                <w:rFonts w:cs="B Nazanin" w:hint="cs"/>
                <w:b/>
                <w:bCs/>
                <w:rtl/>
                <w:lang w:bidi="fa-IR"/>
              </w:rPr>
              <w:t xml:space="preserve"> مبتنی بر شواهد و پاسخگویی</w:t>
            </w:r>
            <w:r w:rsidR="00D01AC5" w:rsidRPr="00120BE2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</w:p>
          <w:p w:rsidR="009A79FE" w:rsidRPr="00120BE2" w:rsidRDefault="009A79FE" w:rsidP="00D442BB">
            <w:pPr>
              <w:tabs>
                <w:tab w:val="left" w:pos="3298"/>
                <w:tab w:val="right" w:pos="963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مدرس: دکتر </w:t>
            </w:r>
            <w:r w:rsidR="00D442BB" w:rsidRPr="00120BE2">
              <w:rPr>
                <w:rFonts w:cs="B Nazanin" w:hint="cs"/>
                <w:b/>
                <w:bCs/>
                <w:rtl/>
                <w:lang w:bidi="fa-IR"/>
              </w:rPr>
              <w:t>همیشه کار</w:t>
            </w:r>
          </w:p>
        </w:tc>
      </w:tr>
      <w:tr w:rsidR="009A79FE" w:rsidRPr="00120BE2" w:rsidTr="00FF4390">
        <w:tc>
          <w:tcPr>
            <w:tcW w:w="210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985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61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86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</w:tcPr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7" w:type="dxa"/>
          </w:tcPr>
          <w:p w:rsidR="009A79FE" w:rsidRPr="00120BE2" w:rsidRDefault="009A79FE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  <w:p w:rsidR="009A79FE" w:rsidRPr="00120BE2" w:rsidRDefault="009A79FE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F23AB" w:rsidRPr="00120BE2" w:rsidTr="00077E2C">
        <w:trPr>
          <w:trHeight w:val="3547"/>
        </w:trPr>
        <w:tc>
          <w:tcPr>
            <w:tcW w:w="2105" w:type="dxa"/>
          </w:tcPr>
          <w:p w:rsidR="005F23AB" w:rsidRPr="00120BE2" w:rsidRDefault="005F23AB" w:rsidP="004973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انتظار می رود درپایان جلسه دانشجو بتواند 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1-با تعریف استروک آشنا گردد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2- پاتوفیزیولوژی و ریسک فاکتورهای بیماری را بیان کند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 xml:space="preserve">3- با انواع استروک آشنا گردد 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4- اتیولوژی استروک را توضيح دهد.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5- علائم استروک را توضيح دهد.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6- درمان هاي داروئی اين بيماري را توضيح دهد.</w:t>
            </w:r>
          </w:p>
          <w:p w:rsidR="005F23AB" w:rsidRPr="00120BE2" w:rsidRDefault="005F23AB" w:rsidP="00497309">
            <w:pPr>
              <w:tabs>
                <w:tab w:val="left" w:pos="-164"/>
                <w:tab w:val="left" w:pos="16"/>
                <w:tab w:val="left" w:pos="150"/>
                <w:tab w:val="center" w:pos="756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7. در بیماران با بیماری های زمینه ای دیگر بتواند بهترین گزینه درمانی برای استروک را انتخاب نماید</w:t>
            </w:r>
          </w:p>
          <w:p w:rsidR="005F23AB" w:rsidRPr="00120BE2" w:rsidRDefault="005F23AB" w:rsidP="00497309">
            <w:pPr>
              <w:pStyle w:val="ListParagraph"/>
              <w:tabs>
                <w:tab w:val="left" w:pos="16"/>
                <w:tab w:val="left" w:pos="150"/>
                <w:tab w:val="left" w:pos="3298"/>
                <w:tab w:val="right" w:pos="9638"/>
              </w:tabs>
              <w:ind w:left="0"/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sz w:val="22"/>
                <w:rtl/>
                <w:lang w:bidi="fa-IR"/>
              </w:rPr>
              <w:t>8. با توصیه های غیر داروئی برای بیماران با استروک ، آشنا گردد</w:t>
            </w:r>
          </w:p>
        </w:tc>
        <w:tc>
          <w:tcPr>
            <w:tcW w:w="985" w:type="dxa"/>
            <w:textDirection w:val="btLr"/>
            <w:vAlign w:val="center"/>
          </w:tcPr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128" w:type="dxa"/>
          </w:tcPr>
          <w:p w:rsidR="005F23AB" w:rsidRPr="00120BE2" w:rsidRDefault="005F23AB" w:rsidP="00E62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تدریس بصورت مبتنی بر شواهد</w:t>
            </w:r>
          </w:p>
          <w:p w:rsidR="005F23AB" w:rsidRPr="00120BE2" w:rsidRDefault="005F23AB" w:rsidP="00E62D15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</w:tcPr>
          <w:p w:rsidR="005F23AB" w:rsidRPr="00120BE2" w:rsidRDefault="005F23AB" w:rsidP="00E62D15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تغکر علمی و تفکر نقادانه</w:t>
            </w:r>
          </w:p>
        </w:tc>
        <w:tc>
          <w:tcPr>
            <w:tcW w:w="987" w:type="dxa"/>
          </w:tcPr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486" w:type="dxa"/>
          </w:tcPr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50 دقیقه تدریس</w:t>
            </w:r>
          </w:p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10 دقیقه استراحت</w:t>
            </w:r>
          </w:p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25 دقیقه تدریس</w:t>
            </w:r>
          </w:p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27" w:type="dxa"/>
          </w:tcPr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ویدیو پروژکتور</w:t>
            </w:r>
          </w:p>
          <w:p w:rsidR="005F23AB" w:rsidRPr="00120BE2" w:rsidRDefault="005F23AB" w:rsidP="00FF43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20BE2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537" w:type="dxa"/>
            <w:textDirection w:val="btLr"/>
            <w:vAlign w:val="center"/>
          </w:tcPr>
          <w:p w:rsidR="005F23AB" w:rsidRPr="00120BE2" w:rsidRDefault="005F23AB" w:rsidP="00FF4390">
            <w:pPr>
              <w:tabs>
                <w:tab w:val="left" w:pos="3298"/>
                <w:tab w:val="right" w:pos="963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0BE2">
              <w:rPr>
                <w:rFonts w:cs="B Nazanin"/>
                <w:b/>
                <w:bCs/>
                <w:rtl/>
                <w:lang w:bidi="fa-IR"/>
              </w:rPr>
              <w:t>امتحان م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ترم (تست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20BE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 xml:space="preserve"> تشر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120BE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20BE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</w:tbl>
    <w:p w:rsidR="009A79FE" w:rsidRPr="00120BE2" w:rsidRDefault="009A79FE" w:rsidP="00724802">
      <w:pPr>
        <w:jc w:val="center"/>
        <w:rPr>
          <w:rFonts w:cs="B Nazanin"/>
          <w:b/>
          <w:bCs/>
          <w:lang w:bidi="fa-IR"/>
        </w:rPr>
      </w:pPr>
    </w:p>
    <w:p w:rsidR="00764E41" w:rsidRPr="00120BE2" w:rsidRDefault="00764E41" w:rsidP="00724802">
      <w:pPr>
        <w:jc w:val="center"/>
        <w:rPr>
          <w:rFonts w:cs="B Nazanin"/>
          <w:b/>
          <w:bCs/>
          <w:rtl/>
          <w:lang w:bidi="fa-IR"/>
        </w:rPr>
      </w:pPr>
    </w:p>
    <w:p w:rsidR="001D4230" w:rsidRPr="00120BE2" w:rsidRDefault="00CF5599" w:rsidP="00724802">
      <w:pPr>
        <w:jc w:val="center"/>
        <w:rPr>
          <w:rFonts w:cs="B Nazanin"/>
          <w:b/>
          <w:bCs/>
          <w:lang w:bidi="fa-IR"/>
        </w:rPr>
      </w:pPr>
      <w:r w:rsidRPr="00CF559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توضيح اينكه ترتيب جلسات بر اساس برنامه كاري اساتيد ممكن است تغيير يابد</w:t>
      </w:r>
      <w:r>
        <w:rPr>
          <w:rFonts w:cs="B Nazanin" w:hint="cs"/>
          <w:b/>
          <w:bCs/>
          <w:rtl/>
          <w:lang w:bidi="fa-IR"/>
        </w:rPr>
        <w:t>.</w:t>
      </w:r>
      <w:r>
        <w:rPr>
          <w:rFonts w:cs="B Nazanin"/>
          <w:b/>
          <w:bCs/>
          <w:lang w:bidi="fa-IR"/>
        </w:rPr>
        <w:t>***</w:t>
      </w:r>
    </w:p>
    <w:p w:rsidR="001D4230" w:rsidRPr="00120BE2" w:rsidRDefault="001D4230" w:rsidP="00724802">
      <w:pPr>
        <w:jc w:val="center"/>
        <w:rPr>
          <w:rFonts w:cs="B Nazanin"/>
          <w:b/>
          <w:bCs/>
          <w:rtl/>
          <w:lang w:bidi="fa-IR"/>
        </w:rPr>
      </w:pPr>
    </w:p>
    <w:sectPr w:rsidR="001D4230" w:rsidRPr="00120BE2" w:rsidSect="009202B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F39" w:rsidRDefault="00CC0F39" w:rsidP="00724802">
      <w:pPr>
        <w:spacing w:after="0" w:line="240" w:lineRule="auto"/>
      </w:pPr>
      <w:r>
        <w:separator/>
      </w:r>
    </w:p>
  </w:endnote>
  <w:endnote w:type="continuationSeparator" w:id="0">
    <w:p w:rsidR="00CC0F39" w:rsidRDefault="00CC0F39" w:rsidP="0072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3687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4DD0" w:rsidRDefault="00923F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C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4DD0" w:rsidRDefault="004F4D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F39" w:rsidRDefault="00CC0F39" w:rsidP="00724802">
      <w:pPr>
        <w:spacing w:after="0" w:line="240" w:lineRule="auto"/>
      </w:pPr>
      <w:r>
        <w:separator/>
      </w:r>
    </w:p>
  </w:footnote>
  <w:footnote w:type="continuationSeparator" w:id="0">
    <w:p w:rsidR="00CC0F39" w:rsidRDefault="00CC0F39" w:rsidP="00724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31EF2"/>
    <w:multiLevelType w:val="hybridMultilevel"/>
    <w:tmpl w:val="A3C4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C3931"/>
    <w:multiLevelType w:val="hybridMultilevel"/>
    <w:tmpl w:val="7E36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26C0E"/>
    <w:multiLevelType w:val="hybridMultilevel"/>
    <w:tmpl w:val="EF32E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56C10"/>
    <w:multiLevelType w:val="hybridMultilevel"/>
    <w:tmpl w:val="AF480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60DEC"/>
    <w:multiLevelType w:val="hybridMultilevel"/>
    <w:tmpl w:val="1E9E1B2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A5418"/>
    <w:multiLevelType w:val="hybridMultilevel"/>
    <w:tmpl w:val="85964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83F48"/>
    <w:multiLevelType w:val="hybridMultilevel"/>
    <w:tmpl w:val="96A81D70"/>
    <w:lvl w:ilvl="0" w:tplc="289C5352">
      <w:start w:val="2"/>
      <w:numFmt w:val="chosung"/>
      <w:lvlText w:val="-"/>
      <w:lvlJc w:val="left"/>
      <w:pPr>
        <w:tabs>
          <w:tab w:val="num" w:pos="430"/>
        </w:tabs>
        <w:ind w:left="430" w:hanging="360"/>
      </w:pPr>
      <w:rPr>
        <w:rFonts w:cs="Times New Roman"/>
        <w:b/>
        <w:sz w:val="24"/>
      </w:rPr>
    </w:lvl>
    <w:lvl w:ilvl="1" w:tplc="D7AC762C">
      <w:start w:val="1"/>
      <w:numFmt w:val="decimal"/>
      <w:lvlText w:val="%2)"/>
      <w:lvlJc w:val="left"/>
      <w:pPr>
        <w:tabs>
          <w:tab w:val="num" w:pos="1510"/>
        </w:tabs>
        <w:ind w:left="15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7">
    <w:nsid w:val="7C842324"/>
    <w:multiLevelType w:val="hybridMultilevel"/>
    <w:tmpl w:val="5388E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02"/>
    <w:rsid w:val="000172DB"/>
    <w:rsid w:val="0002283F"/>
    <w:rsid w:val="000755A2"/>
    <w:rsid w:val="00080920"/>
    <w:rsid w:val="00080EB6"/>
    <w:rsid w:val="000C55E4"/>
    <w:rsid w:val="000E6C90"/>
    <w:rsid w:val="00120BE2"/>
    <w:rsid w:val="00147653"/>
    <w:rsid w:val="001D4230"/>
    <w:rsid w:val="00246CB4"/>
    <w:rsid w:val="002F725F"/>
    <w:rsid w:val="003022BC"/>
    <w:rsid w:val="00317F3F"/>
    <w:rsid w:val="003337B0"/>
    <w:rsid w:val="00427799"/>
    <w:rsid w:val="0044441C"/>
    <w:rsid w:val="00463153"/>
    <w:rsid w:val="00497309"/>
    <w:rsid w:val="004B1856"/>
    <w:rsid w:val="004E4F7A"/>
    <w:rsid w:val="004F4DD0"/>
    <w:rsid w:val="00532692"/>
    <w:rsid w:val="005A76D6"/>
    <w:rsid w:val="005F134D"/>
    <w:rsid w:val="005F23AB"/>
    <w:rsid w:val="005F294A"/>
    <w:rsid w:val="00620F7C"/>
    <w:rsid w:val="006466C7"/>
    <w:rsid w:val="00685322"/>
    <w:rsid w:val="006D5729"/>
    <w:rsid w:val="006E6888"/>
    <w:rsid w:val="006F7FF2"/>
    <w:rsid w:val="0071307F"/>
    <w:rsid w:val="00724802"/>
    <w:rsid w:val="00731DDA"/>
    <w:rsid w:val="00764E41"/>
    <w:rsid w:val="00765017"/>
    <w:rsid w:val="00776B16"/>
    <w:rsid w:val="007E65A9"/>
    <w:rsid w:val="008109F3"/>
    <w:rsid w:val="00885301"/>
    <w:rsid w:val="008A48BD"/>
    <w:rsid w:val="008C7BD6"/>
    <w:rsid w:val="008D283F"/>
    <w:rsid w:val="009202B4"/>
    <w:rsid w:val="00923F7A"/>
    <w:rsid w:val="00975412"/>
    <w:rsid w:val="00986BDA"/>
    <w:rsid w:val="009A79FE"/>
    <w:rsid w:val="009B4134"/>
    <w:rsid w:val="00A27B1E"/>
    <w:rsid w:val="00A461FA"/>
    <w:rsid w:val="00A5323A"/>
    <w:rsid w:val="00A90672"/>
    <w:rsid w:val="00B028F2"/>
    <w:rsid w:val="00B5651A"/>
    <w:rsid w:val="00B643BC"/>
    <w:rsid w:val="00BE238A"/>
    <w:rsid w:val="00C41339"/>
    <w:rsid w:val="00C44C0F"/>
    <w:rsid w:val="00C52F77"/>
    <w:rsid w:val="00C53DCD"/>
    <w:rsid w:val="00C60E75"/>
    <w:rsid w:val="00CA3437"/>
    <w:rsid w:val="00CA6E99"/>
    <w:rsid w:val="00CC0F39"/>
    <w:rsid w:val="00CF5599"/>
    <w:rsid w:val="00D01AC5"/>
    <w:rsid w:val="00D274C3"/>
    <w:rsid w:val="00D442BB"/>
    <w:rsid w:val="00DA22E8"/>
    <w:rsid w:val="00DB2415"/>
    <w:rsid w:val="00DD56CE"/>
    <w:rsid w:val="00DE11C6"/>
    <w:rsid w:val="00E377D1"/>
    <w:rsid w:val="00E84D57"/>
    <w:rsid w:val="00E91458"/>
    <w:rsid w:val="00E97037"/>
    <w:rsid w:val="00EB5407"/>
    <w:rsid w:val="00EE350A"/>
    <w:rsid w:val="00F50250"/>
    <w:rsid w:val="00F767AE"/>
    <w:rsid w:val="00F95353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AF7614-43E8-45A9-BFE0-3D1BDE3C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4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4802"/>
  </w:style>
  <w:style w:type="paragraph" w:styleId="Footer">
    <w:name w:val="footer"/>
    <w:basedOn w:val="Normal"/>
    <w:link w:val="FooterChar"/>
    <w:uiPriority w:val="99"/>
    <w:unhideWhenUsed/>
    <w:rsid w:val="00724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802"/>
  </w:style>
  <w:style w:type="table" w:styleId="TableGrid">
    <w:name w:val="Table Grid"/>
    <w:basedOn w:val="TableNormal"/>
    <w:uiPriority w:val="39"/>
    <w:rsid w:val="007248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4802"/>
    <w:pPr>
      <w:bidi/>
      <w:spacing w:after="0" w:line="240" w:lineRule="auto"/>
      <w:ind w:left="720"/>
      <w:contextualSpacing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3671</Words>
  <Characters>20930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e.shaseb</dc:creator>
  <cp:lastModifiedBy>mahdiye ravi</cp:lastModifiedBy>
  <cp:revision>2</cp:revision>
  <dcterms:created xsi:type="dcterms:W3CDTF">2025-10-06T04:35:00Z</dcterms:created>
  <dcterms:modified xsi:type="dcterms:W3CDTF">2025-10-06T04:35:00Z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c8a45e3700c55a29c0ec1023ea5119e2c6dddee40f637f572d80920d2f938d9d</vt:lpwstr>
  </property>
</Properties>
</file>