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02" w:rsidRPr="00A26A0D" w:rsidRDefault="00A75902" w:rsidP="00A75902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</w:p>
    <w:p w:rsidR="00A75902" w:rsidRPr="00A26A0D" w:rsidRDefault="00A75902" w:rsidP="00A75902">
      <w:pPr>
        <w:spacing w:after="0" w:line="259" w:lineRule="auto"/>
        <w:ind w:left="360"/>
        <w:rPr>
          <w:rFonts w:cs="B Nazanin"/>
          <w:u w:val="single"/>
        </w:rPr>
      </w:pPr>
      <w:r w:rsidRPr="00A26A0D">
        <w:rPr>
          <w:rFonts w:cs="B Nazanin" w:hint="cs"/>
          <w:b/>
          <w:bCs/>
          <w:sz w:val="20"/>
          <w:szCs w:val="20"/>
          <w:rtl/>
        </w:rPr>
        <w:t>9</w:t>
      </w:r>
      <w:r w:rsidRPr="00A26A0D">
        <w:rPr>
          <w:rFonts w:cs="B Nazanin" w:hint="cs"/>
          <w:b/>
          <w:bCs/>
          <w:sz w:val="20"/>
          <w:szCs w:val="20"/>
          <w:u w:val="single"/>
          <w:rtl/>
        </w:rPr>
        <w:t>- عنوان درس: كننده کنترل کيفيت واکسن ها</w:t>
      </w:r>
      <w:r w:rsidRPr="00A26A0D">
        <w:rPr>
          <w:rFonts w:cs="B Nazanin" w:hint="cs"/>
          <w:b/>
          <w:bCs/>
          <w:sz w:val="28"/>
          <w:szCs w:val="28"/>
          <w:rtl/>
        </w:rPr>
        <w:t xml:space="preserve">                                       </w:t>
      </w:r>
    </w:p>
    <w:p w:rsidR="00A75902" w:rsidRPr="00A26A0D" w:rsidRDefault="00A75902" w:rsidP="00A75902">
      <w:pPr>
        <w:spacing w:after="0" w:line="259" w:lineRule="auto"/>
        <w:ind w:left="360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دوره </w:t>
      </w:r>
      <w:r w:rsidRPr="00A26A0D">
        <w:rPr>
          <w:rFonts w:cs="B Nazanin"/>
          <w:b/>
          <w:bCs/>
          <w:sz w:val="20"/>
          <w:szCs w:val="20"/>
        </w:rPr>
        <w:t>PhD</w:t>
      </w:r>
      <w:r w:rsidRPr="00A26A0D">
        <w:rPr>
          <w:rFonts w:cs="B Nazanin" w:hint="cs"/>
          <w:b/>
          <w:bCs/>
          <w:sz w:val="20"/>
          <w:szCs w:val="20"/>
          <w:rtl/>
        </w:rPr>
        <w:t xml:space="preserve"> كنترل دارو و فرآورده های آرایشی و بهداشتی</w:t>
      </w:r>
    </w:p>
    <w:p w:rsidR="00A75902" w:rsidRPr="00A26A0D" w:rsidRDefault="00A75902" w:rsidP="00A75902">
      <w:pPr>
        <w:spacing w:after="0" w:line="259" w:lineRule="auto"/>
        <w:ind w:left="360"/>
        <w:rPr>
          <w:rFonts w:cs="B Nazanin"/>
          <w:b/>
          <w:bCs/>
          <w:sz w:val="20"/>
          <w:szCs w:val="20"/>
        </w:rPr>
      </w:pPr>
      <w:r w:rsidRPr="00A26A0D">
        <w:rPr>
          <w:rFonts w:cs="B Nazanin" w:hint="cs"/>
          <w:b/>
          <w:bCs/>
          <w:sz w:val="20"/>
          <w:szCs w:val="20"/>
          <w:rtl/>
        </w:rPr>
        <w:t xml:space="preserve">تعداد واحد:   1                                  نوع واحد: نظري                           کد درس: 17                     مسول درس : دکتر </w:t>
      </w:r>
      <w:r>
        <w:rPr>
          <w:rFonts w:cs="B Nazanin" w:hint="cs"/>
          <w:b/>
          <w:bCs/>
          <w:sz w:val="20"/>
          <w:szCs w:val="20"/>
          <w:rtl/>
        </w:rPr>
        <w:t>حلاج نژادی</w:t>
      </w:r>
    </w:p>
    <w:p w:rsidR="00A75902" w:rsidRDefault="00A75902" w:rsidP="00A75902">
      <w:pPr>
        <w:spacing w:line="240" w:lineRule="auto"/>
        <w:jc w:val="both"/>
        <w:rPr>
          <w:rFonts w:cs="B Nazanin"/>
          <w:sz w:val="24"/>
          <w:szCs w:val="24"/>
          <w:rtl/>
        </w:rPr>
      </w:pPr>
      <w:r w:rsidRPr="00A26A0D">
        <w:rPr>
          <w:rFonts w:cs="B Nazanin" w:hint="cs"/>
          <w:b/>
          <w:bCs/>
          <w:sz w:val="28"/>
          <w:szCs w:val="28"/>
          <w:rtl/>
        </w:rPr>
        <w:t xml:space="preserve">هدف کلي درس: </w:t>
      </w:r>
      <w:r w:rsidRPr="00A26A0D">
        <w:rPr>
          <w:rFonts w:cs="B Nazanin" w:hint="cs"/>
          <w:sz w:val="24"/>
          <w:szCs w:val="24"/>
          <w:rtl/>
        </w:rPr>
        <w:t>آشنائي دانشجويان با اصول کلي و روشهاي کنترل کيفيت واکسنها</w:t>
      </w:r>
    </w:p>
    <w:tbl>
      <w:tblPr>
        <w:bidiVisual/>
        <w:tblW w:w="8115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3819"/>
        <w:gridCol w:w="1503"/>
        <w:gridCol w:w="545"/>
        <w:gridCol w:w="1624"/>
      </w:tblGrid>
      <w:tr w:rsidR="00A75902" w:rsidRPr="00A26A0D" w:rsidTr="00D34EF4"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بحث</w:t>
            </w:r>
          </w:p>
        </w:tc>
        <w:tc>
          <w:tcPr>
            <w:tcW w:w="1503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545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منبع</w:t>
            </w: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وسايل کمک آموزشي</w:t>
            </w:r>
          </w:p>
        </w:tc>
      </w:tr>
      <w:tr w:rsidR="00A75902" w:rsidRPr="00A26A0D" w:rsidTr="00D34EF4">
        <w:trPr>
          <w:trHeight w:val="404"/>
        </w:trPr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واکسن ها- کليات </w:t>
            </w:r>
          </w:p>
        </w:tc>
        <w:tc>
          <w:tcPr>
            <w:tcW w:w="1503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دکتر تمیزی</w:t>
            </w:r>
          </w:p>
        </w:tc>
        <w:tc>
          <w:tcPr>
            <w:tcW w:w="545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sz w:val="20"/>
                <w:szCs w:val="20"/>
                <w:rtl/>
              </w:rPr>
              <w:t>کامپيوتر+پروژکتور</w:t>
            </w:r>
          </w:p>
        </w:tc>
      </w:tr>
      <w:tr w:rsidR="00A75902" w:rsidRPr="00A26A0D" w:rsidTr="00D34EF4">
        <w:trPr>
          <w:trHeight w:val="269"/>
        </w:trPr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معرفي انواع واکسنها (</w:t>
            </w:r>
            <w:r w:rsidRPr="00A26A0D">
              <w:rPr>
                <w:rFonts w:cs="B Nazanin"/>
                <w:b/>
                <w:bCs/>
                <w:sz w:val="20"/>
                <w:szCs w:val="20"/>
              </w:rPr>
              <w:t>DNA</w:t>
            </w: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، زير واحد، غير فعال و...) </w:t>
            </w:r>
          </w:p>
        </w:tc>
        <w:tc>
          <w:tcPr>
            <w:tcW w:w="1503" w:type="dxa"/>
          </w:tcPr>
          <w:p w:rsidR="00A75902" w:rsidRPr="00A26A0D" w:rsidRDefault="00A75902" w:rsidP="00D34EF4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دکتر تمیزی</w:t>
            </w:r>
          </w:p>
        </w:tc>
        <w:tc>
          <w:tcPr>
            <w:tcW w:w="545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A75902" w:rsidRPr="00A26A0D" w:rsidTr="00D34EF4">
        <w:trPr>
          <w:trHeight w:val="332"/>
        </w:trPr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/>
                <w:b/>
                <w:bCs/>
                <w:sz w:val="20"/>
                <w:szCs w:val="20"/>
              </w:rPr>
              <w:t>Cancer Vaccines</w:t>
            </w: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(1) انواع و تولید </w:t>
            </w:r>
          </w:p>
        </w:tc>
        <w:tc>
          <w:tcPr>
            <w:tcW w:w="1503" w:type="dxa"/>
          </w:tcPr>
          <w:p w:rsidR="00A75902" w:rsidRPr="00A26A0D" w:rsidRDefault="00A75902" w:rsidP="00D34EF4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مولوی</w:t>
            </w:r>
          </w:p>
        </w:tc>
        <w:tc>
          <w:tcPr>
            <w:tcW w:w="545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A75902" w:rsidRPr="00A26A0D" w:rsidTr="00D34EF4"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/>
                <w:b/>
                <w:bCs/>
                <w:sz w:val="20"/>
                <w:szCs w:val="20"/>
              </w:rPr>
              <w:t>Cancer Vaccines</w:t>
            </w: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(2) کنترل</w:t>
            </w:r>
          </w:p>
        </w:tc>
        <w:tc>
          <w:tcPr>
            <w:tcW w:w="1503" w:type="dxa"/>
          </w:tcPr>
          <w:p w:rsidR="00A75902" w:rsidRPr="00A26A0D" w:rsidRDefault="00A75902" w:rsidP="00D34EF4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مولوی</w:t>
            </w:r>
          </w:p>
        </w:tc>
        <w:tc>
          <w:tcPr>
            <w:tcW w:w="545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A75902" w:rsidRPr="00A26A0D" w:rsidTr="00D34EF4"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روشها و شرايط توليد انواع واکسن (1)</w:t>
            </w:r>
          </w:p>
        </w:tc>
        <w:tc>
          <w:tcPr>
            <w:tcW w:w="1503" w:type="dxa"/>
          </w:tcPr>
          <w:p w:rsidR="00A75902" w:rsidRPr="00A26A0D" w:rsidRDefault="00A75902" w:rsidP="00D34EF4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دکتر تمیزی</w:t>
            </w:r>
          </w:p>
        </w:tc>
        <w:tc>
          <w:tcPr>
            <w:tcW w:w="545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75902" w:rsidRPr="00A26A0D" w:rsidTr="00D34EF4"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تعيين پوتنسي واکسنها بر اساس گایدلاین ها</w:t>
            </w:r>
          </w:p>
        </w:tc>
        <w:tc>
          <w:tcPr>
            <w:tcW w:w="1503" w:type="dxa"/>
          </w:tcPr>
          <w:p w:rsidR="00A75902" w:rsidRPr="00A26A0D" w:rsidRDefault="00A75902" w:rsidP="00D34EF4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دکتر تمیزی</w:t>
            </w:r>
          </w:p>
        </w:tc>
        <w:tc>
          <w:tcPr>
            <w:tcW w:w="545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A75902" w:rsidRPr="00A26A0D" w:rsidTr="00D34EF4"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آزمونهاي لازم براي کنترل کيفي واکسنها </w:t>
            </w:r>
            <w:r w:rsidRPr="00A26A0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گایدلاین ها</w:t>
            </w:r>
          </w:p>
        </w:tc>
        <w:tc>
          <w:tcPr>
            <w:tcW w:w="1503" w:type="dxa"/>
          </w:tcPr>
          <w:p w:rsidR="00A75902" w:rsidRPr="00A26A0D" w:rsidRDefault="00A75902" w:rsidP="00D34EF4">
            <w:pPr>
              <w:spacing w:after="0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دکتر تمیزی</w:t>
            </w:r>
          </w:p>
        </w:tc>
        <w:tc>
          <w:tcPr>
            <w:tcW w:w="545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A75902" w:rsidRPr="00A26A0D" w:rsidTr="00D34EF4"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آزمونهاي لازم براي کنترل کيفي واکسنها </w:t>
            </w:r>
            <w:r w:rsidRPr="00A26A0D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کنترل میکروبی </w:t>
            </w:r>
          </w:p>
        </w:tc>
        <w:tc>
          <w:tcPr>
            <w:tcW w:w="1503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دکتر حلاج نژادی</w:t>
            </w:r>
          </w:p>
        </w:tc>
        <w:tc>
          <w:tcPr>
            <w:tcW w:w="545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  <w:tr w:rsidR="00A75902" w:rsidRPr="00A26A0D" w:rsidTr="00D34EF4"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line="240" w:lineRule="auto"/>
              <w:rPr>
                <w:rFonts w:cs="B Nazanin"/>
                <w:sz w:val="20"/>
                <w:szCs w:val="20"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امتحان</w:t>
            </w:r>
          </w:p>
        </w:tc>
        <w:tc>
          <w:tcPr>
            <w:tcW w:w="1503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5" w:type="dxa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</w:tcPr>
          <w:p w:rsidR="00A75902" w:rsidRPr="00A26A0D" w:rsidRDefault="00A75902" w:rsidP="00D34EF4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26A0D">
              <w:rPr>
                <w:rFonts w:cs="B Nazanin" w:hint="cs"/>
                <w:b/>
                <w:bCs/>
                <w:sz w:val="20"/>
                <w:szCs w:val="20"/>
                <w:rtl/>
              </w:rPr>
              <w:t>//</w:t>
            </w:r>
          </w:p>
        </w:tc>
      </w:tr>
    </w:tbl>
    <w:p w:rsidR="00A75902" w:rsidRPr="00A26A0D" w:rsidRDefault="00A75902" w:rsidP="00A75902">
      <w:pPr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>شيوه ارزشيابي دانشجو: حضور فعال در کلاس و پرسش و پاسخ در طي ترم تحصيلي و امتحان نهائي کتبي</w:t>
      </w:r>
    </w:p>
    <w:p w:rsidR="00A75902" w:rsidRPr="00A26A0D" w:rsidRDefault="00A75902" w:rsidP="00A75902">
      <w:pPr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A26A0D">
        <w:rPr>
          <w:rFonts w:cs="B Nazanin" w:hint="cs"/>
          <w:b/>
          <w:bCs/>
          <w:sz w:val="20"/>
          <w:szCs w:val="20"/>
          <w:rtl/>
        </w:rPr>
        <w:t>منابع درس:</w:t>
      </w:r>
    </w:p>
    <w:p w:rsidR="00A75902" w:rsidRPr="00A26A0D" w:rsidRDefault="00A75902" w:rsidP="00A75902">
      <w:pPr>
        <w:pStyle w:val="ListParagraph"/>
        <w:numPr>
          <w:ilvl w:val="0"/>
          <w:numId w:val="1"/>
        </w:numPr>
        <w:spacing w:after="0" w:line="240" w:lineRule="auto"/>
        <w:rPr>
          <w:rFonts w:cs="B Nazanin"/>
          <w:b/>
          <w:bCs/>
          <w:sz w:val="20"/>
          <w:szCs w:val="20"/>
        </w:rPr>
      </w:pPr>
      <w:r w:rsidRPr="00A26A0D">
        <w:rPr>
          <w:rFonts w:cs="B Nazanin" w:hint="cs"/>
          <w:b/>
          <w:bCs/>
          <w:sz w:val="20"/>
          <w:szCs w:val="20"/>
          <w:rtl/>
        </w:rPr>
        <w:t>فرآورده های بيولوژيک در پيشگيری، تشخيص و درمان بيماريها</w:t>
      </w:r>
    </w:p>
    <w:p w:rsidR="00A75902" w:rsidRDefault="00A75902" w:rsidP="00A75902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A26A0D">
        <w:rPr>
          <w:rFonts w:cs="B Nazanin"/>
          <w:b/>
          <w:bCs/>
          <w:sz w:val="20"/>
          <w:szCs w:val="20"/>
        </w:rPr>
        <w:t>Michael J.P. Lawman and Patricia D. Lawman Cancer Vaccines, Methods and Protocols</w:t>
      </w:r>
    </w:p>
    <w:p w:rsidR="00A75902" w:rsidRPr="00186CE9" w:rsidRDefault="00A75902" w:rsidP="00A75902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186CE9">
        <w:rPr>
          <w:rFonts w:cs="B Nazanin"/>
          <w:b/>
          <w:bCs/>
          <w:sz w:val="20"/>
          <w:szCs w:val="20"/>
        </w:rPr>
        <w:t xml:space="preserve">Michael A. Morse, Timothy M. Clay, H. Kim </w:t>
      </w:r>
      <w:proofErr w:type="spellStart"/>
      <w:r w:rsidRPr="00186CE9">
        <w:rPr>
          <w:rFonts w:cs="B Nazanin"/>
          <w:b/>
          <w:bCs/>
          <w:sz w:val="20"/>
          <w:szCs w:val="20"/>
        </w:rPr>
        <w:t>Lyerly</w:t>
      </w:r>
      <w:proofErr w:type="spellEnd"/>
      <w:r w:rsidRPr="00186CE9">
        <w:rPr>
          <w:rFonts w:cs="B Nazanin"/>
          <w:b/>
          <w:bCs/>
          <w:sz w:val="20"/>
          <w:szCs w:val="20"/>
        </w:rPr>
        <w:t xml:space="preserve">, </w:t>
      </w:r>
      <w:r>
        <w:rPr>
          <w:rFonts w:cs="B Nazanin"/>
          <w:b/>
          <w:bCs/>
          <w:sz w:val="20"/>
          <w:szCs w:val="20"/>
        </w:rPr>
        <w:t>H</w:t>
      </w:r>
      <w:r w:rsidRPr="00186CE9">
        <w:rPr>
          <w:rFonts w:cs="B Nazanin"/>
          <w:b/>
          <w:bCs/>
          <w:sz w:val="20"/>
          <w:szCs w:val="20"/>
        </w:rPr>
        <w:t>andbook Of Cancer Vaccines</w:t>
      </w:r>
      <w:r w:rsidRPr="00A26A0D">
        <w:rPr>
          <w:noProof/>
          <w:lang w:bidi="ar-SA"/>
        </w:rPr>
        <w:drawing>
          <wp:inline distT="0" distB="0" distL="0" distR="0" wp14:anchorId="5816F1F6" wp14:editId="034D5AFD">
            <wp:extent cx="4579620" cy="662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02" w:rsidRPr="00A26A0D" w:rsidRDefault="00A75902" w:rsidP="00A75902">
      <w:pPr>
        <w:pStyle w:val="ListParagraph"/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A75902" w:rsidRPr="00A26A0D" w:rsidRDefault="00A75902" w:rsidP="00A75902">
      <w:pPr>
        <w:pStyle w:val="ListParagraph"/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:rsidR="00A75902" w:rsidRPr="00A26A0D" w:rsidRDefault="00A75902" w:rsidP="00A75902"/>
    <w:p w:rsidR="00107E9A" w:rsidRDefault="00107E9A"/>
    <w:sectPr w:rsidR="00107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10C12"/>
    <w:multiLevelType w:val="hybridMultilevel"/>
    <w:tmpl w:val="06F401D8"/>
    <w:lvl w:ilvl="0" w:tplc="B8B6A9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902"/>
    <w:rsid w:val="00107E9A"/>
    <w:rsid w:val="009330B1"/>
    <w:rsid w:val="00A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B9C7C-0E29-4413-BD7A-65234284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902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2025-09-13T05:45:00Z</dcterms:created>
  <dcterms:modified xsi:type="dcterms:W3CDTF">2025-09-13T05:45:00Z</dcterms:modified>
</cp:coreProperties>
</file>