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B8" w:rsidRPr="00EC7821" w:rsidRDefault="001C5E50" w:rsidP="00B726B7">
      <w:pPr>
        <w:jc w:val="center"/>
        <w:rPr>
          <w:rFonts w:cs="B Koodak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برنامه درسی کشت سلولی 1402-</w:t>
      </w:r>
      <w:r w:rsidR="00B726B7">
        <w:rPr>
          <w:rFonts w:cs="B Zar" w:hint="cs"/>
          <w:b/>
          <w:bCs/>
          <w:sz w:val="24"/>
          <w:szCs w:val="24"/>
          <w:rtl/>
        </w:rPr>
        <w:t>1403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3"/>
        <w:gridCol w:w="2284"/>
        <w:gridCol w:w="3507"/>
        <w:gridCol w:w="456"/>
        <w:gridCol w:w="1313"/>
        <w:gridCol w:w="1792"/>
        <w:gridCol w:w="8"/>
      </w:tblGrid>
      <w:tr w:rsidR="00832524" w:rsidRPr="00DE6E6F" w:rsidTr="00EC7821">
        <w:trPr>
          <w:gridAfter w:val="1"/>
          <w:wAfter w:w="8" w:type="dxa"/>
          <w:trHeight w:val="908"/>
        </w:trPr>
        <w:tc>
          <w:tcPr>
            <w:tcW w:w="3507" w:type="dxa"/>
            <w:gridSpan w:val="2"/>
            <w:vAlign w:val="center"/>
          </w:tcPr>
          <w:p w:rsidR="00832524" w:rsidRPr="00DE6E6F" w:rsidRDefault="00832524" w:rsidP="00C2163E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Koodak"/>
                <w:b/>
                <w:bCs/>
                <w:sz w:val="24"/>
                <w:szCs w:val="24"/>
              </w:rPr>
            </w:pP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نام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واحد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درسی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DE6E6F">
              <w:rPr>
                <w:rFonts w:cs="B Koodak"/>
                <w:b/>
                <w:bCs/>
                <w:sz w:val="24"/>
                <w:szCs w:val="24"/>
              </w:rPr>
              <w:t xml:space="preserve">  </w:t>
            </w:r>
            <w:r w:rsidR="002F5BD8">
              <w:rPr>
                <w:rFonts w:cs="B Koodak" w:hint="cs"/>
                <w:b/>
                <w:bCs/>
                <w:sz w:val="24"/>
                <w:szCs w:val="24"/>
                <w:rtl/>
              </w:rPr>
              <w:t>کشت سلولی</w:t>
            </w:r>
          </w:p>
        </w:tc>
        <w:tc>
          <w:tcPr>
            <w:tcW w:w="3507" w:type="dxa"/>
            <w:vAlign w:val="center"/>
          </w:tcPr>
          <w:p w:rsidR="00832524" w:rsidRPr="002F5BD8" w:rsidRDefault="00832524" w:rsidP="002F5BD8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کد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واحد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درسی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2F5BD8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5BD8" w:rsidRPr="002F5BD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15128468</w:t>
            </w:r>
          </w:p>
        </w:tc>
        <w:tc>
          <w:tcPr>
            <w:tcW w:w="3561" w:type="dxa"/>
            <w:gridSpan w:val="3"/>
            <w:vAlign w:val="center"/>
          </w:tcPr>
          <w:p w:rsidR="00832524" w:rsidRPr="00DE6E6F" w:rsidRDefault="00832524" w:rsidP="00C2163E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430"/>
              <w:rPr>
                <w:rFonts w:cs="B Koodak"/>
                <w:b/>
                <w:bCs/>
                <w:sz w:val="24"/>
                <w:szCs w:val="24"/>
              </w:rPr>
            </w:pP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تعداد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واحد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2F5BD8">
              <w:rPr>
                <w:rFonts w:cs="B Koodak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832524" w:rsidRPr="00DE6E6F" w:rsidTr="00EC7821">
        <w:trPr>
          <w:gridAfter w:val="1"/>
          <w:wAfter w:w="8" w:type="dxa"/>
        </w:trPr>
        <w:tc>
          <w:tcPr>
            <w:tcW w:w="3507" w:type="dxa"/>
            <w:gridSpan w:val="2"/>
            <w:vAlign w:val="center"/>
          </w:tcPr>
          <w:p w:rsidR="00832524" w:rsidRPr="00DE6E6F" w:rsidRDefault="00832524" w:rsidP="00C2163E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Koodak"/>
                <w:b/>
                <w:bCs/>
                <w:sz w:val="24"/>
                <w:szCs w:val="24"/>
              </w:rPr>
            </w:pP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نام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مدرس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مسئول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2F5BD8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دکتر لیلا مولوی</w:t>
            </w:r>
          </w:p>
        </w:tc>
        <w:tc>
          <w:tcPr>
            <w:tcW w:w="7068" w:type="dxa"/>
            <w:gridSpan w:val="4"/>
            <w:vAlign w:val="center"/>
          </w:tcPr>
          <w:p w:rsidR="00832524" w:rsidRPr="00DE6E6F" w:rsidRDefault="00832524" w:rsidP="00C2163E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Koodak"/>
                <w:b/>
                <w:bCs/>
                <w:sz w:val="24"/>
                <w:szCs w:val="24"/>
              </w:rPr>
            </w:pP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مدرسان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واحد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درسی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2F5BD8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دکتر مولوی-دکتر مهدی زاده </w:t>
            </w:r>
          </w:p>
        </w:tc>
      </w:tr>
      <w:tr w:rsidR="00832524" w:rsidRPr="00DE6E6F" w:rsidTr="00EC7821">
        <w:trPr>
          <w:gridAfter w:val="1"/>
          <w:wAfter w:w="8" w:type="dxa"/>
        </w:trPr>
        <w:tc>
          <w:tcPr>
            <w:tcW w:w="3507" w:type="dxa"/>
            <w:gridSpan w:val="2"/>
            <w:vAlign w:val="center"/>
          </w:tcPr>
          <w:p w:rsidR="00832524" w:rsidRPr="00DE6E6F" w:rsidRDefault="00832524" w:rsidP="00C2163E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Koodak"/>
                <w:b/>
                <w:bCs/>
                <w:sz w:val="24"/>
                <w:szCs w:val="24"/>
              </w:rPr>
            </w:pP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رشته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تحصیلی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2F5BD8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داروسازی </w:t>
            </w:r>
          </w:p>
        </w:tc>
        <w:tc>
          <w:tcPr>
            <w:tcW w:w="3507" w:type="dxa"/>
            <w:vAlign w:val="center"/>
          </w:tcPr>
          <w:p w:rsidR="00832524" w:rsidRPr="00DE6E6F" w:rsidRDefault="00832524" w:rsidP="00C2163E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435"/>
              <w:rPr>
                <w:rFonts w:cs="B Koodak"/>
                <w:b/>
                <w:bCs/>
                <w:sz w:val="24"/>
                <w:szCs w:val="24"/>
              </w:rPr>
            </w:pP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مقطع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تحصیلی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2F5BD8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دکتری عمومی</w:t>
            </w:r>
          </w:p>
        </w:tc>
        <w:tc>
          <w:tcPr>
            <w:tcW w:w="3561" w:type="dxa"/>
            <w:gridSpan w:val="3"/>
            <w:vAlign w:val="center"/>
          </w:tcPr>
          <w:p w:rsidR="00832524" w:rsidRPr="00DE6E6F" w:rsidRDefault="00832524" w:rsidP="00C2163E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438"/>
              <w:rPr>
                <w:rFonts w:cs="B Koodak"/>
                <w:b/>
                <w:bCs/>
                <w:sz w:val="24"/>
                <w:szCs w:val="24"/>
              </w:rPr>
            </w:pP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نام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دانشکده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2F5BD8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داروسازی</w:t>
            </w:r>
          </w:p>
        </w:tc>
      </w:tr>
      <w:tr w:rsidR="00C2163E" w:rsidRPr="00DE6E6F" w:rsidTr="00EC7821">
        <w:trPr>
          <w:gridAfter w:val="1"/>
          <w:wAfter w:w="8" w:type="dxa"/>
        </w:trPr>
        <w:tc>
          <w:tcPr>
            <w:tcW w:w="10575" w:type="dxa"/>
            <w:gridSpan w:val="6"/>
            <w:vAlign w:val="center"/>
          </w:tcPr>
          <w:p w:rsidR="00C2163E" w:rsidRPr="00DE6E6F" w:rsidRDefault="00C2163E" w:rsidP="001F3347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Koodak"/>
                <w:b/>
                <w:bCs/>
                <w:sz w:val="24"/>
                <w:szCs w:val="24"/>
              </w:rPr>
            </w:pP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هدف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کلی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2F5BD8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آموزش اصول و تکنیک های کشت سلولهای جانوری </w:t>
            </w:r>
          </w:p>
        </w:tc>
      </w:tr>
      <w:tr w:rsidR="00B726B7" w:rsidRPr="00DE6E6F" w:rsidTr="00A46B44">
        <w:trPr>
          <w:gridAfter w:val="1"/>
          <w:wAfter w:w="8" w:type="dxa"/>
          <w:trHeight w:val="1835"/>
        </w:trPr>
        <w:tc>
          <w:tcPr>
            <w:tcW w:w="10575" w:type="dxa"/>
            <w:gridSpan w:val="6"/>
            <w:vAlign w:val="center"/>
          </w:tcPr>
          <w:p w:rsidR="00B726B7" w:rsidRPr="00DE6E6F" w:rsidRDefault="00B726B7" w:rsidP="00B87D25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cs="B Koodak"/>
                <w:b/>
                <w:bCs/>
                <w:sz w:val="24"/>
                <w:szCs w:val="24"/>
              </w:rPr>
            </w:pPr>
            <w:r w:rsidRPr="00DE6E6F">
              <w:rPr>
                <w:rFonts w:cs="B Koodak"/>
                <w:b/>
                <w:bCs/>
                <w:sz w:val="24"/>
                <w:szCs w:val="24"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اهداف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اختصاصی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معرفی اصول و روش های کشت سلولهای جانوری، معرفی آزمایشگاه کشت سلولی و اصول ایمنی کار در آزمایشگاه های کشت سلولی ، معرفی روش های استریلیزاسیون و تهیه محیط های کشت و معرفی تست های بیوشیمی رایج در آزمایشگاه های کشت سلولی </w:t>
            </w:r>
          </w:p>
        </w:tc>
      </w:tr>
      <w:tr w:rsidR="00832524" w:rsidRPr="00DE6E6F" w:rsidTr="00EC7821">
        <w:trPr>
          <w:gridAfter w:val="1"/>
          <w:wAfter w:w="8" w:type="dxa"/>
        </w:trPr>
        <w:tc>
          <w:tcPr>
            <w:tcW w:w="10575" w:type="dxa"/>
            <w:gridSpan w:val="6"/>
            <w:vAlign w:val="center"/>
          </w:tcPr>
          <w:p w:rsidR="00832524" w:rsidRPr="00DE6E6F" w:rsidRDefault="00832524" w:rsidP="001F3347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جدول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زمانبندی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درس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32524" w:rsidRPr="00DE6E6F" w:rsidTr="00EC7821">
        <w:trPr>
          <w:trHeight w:val="530"/>
        </w:trPr>
        <w:tc>
          <w:tcPr>
            <w:tcW w:w="1223" w:type="dxa"/>
            <w:vAlign w:val="center"/>
          </w:tcPr>
          <w:p w:rsidR="00832524" w:rsidRPr="00DE6E6F" w:rsidRDefault="00832524" w:rsidP="00C2163E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شماره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6247" w:type="dxa"/>
            <w:gridSpan w:val="3"/>
            <w:vAlign w:val="center"/>
          </w:tcPr>
          <w:p w:rsidR="00832524" w:rsidRPr="00DE6E6F" w:rsidRDefault="00832524" w:rsidP="00C2163E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عنوان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مبحث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313" w:type="dxa"/>
            <w:vAlign w:val="center"/>
          </w:tcPr>
          <w:p w:rsidR="00832524" w:rsidRPr="00DE6E6F" w:rsidRDefault="00832524" w:rsidP="00C2163E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تاریخ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800" w:type="dxa"/>
            <w:gridSpan w:val="2"/>
            <w:vAlign w:val="center"/>
          </w:tcPr>
          <w:p w:rsidR="00832524" w:rsidRPr="00DE6E6F" w:rsidRDefault="00832524" w:rsidP="00C2163E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نام</w:t>
            </w:r>
            <w:r w:rsidRPr="00DE6E6F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DE6E6F">
              <w:rPr>
                <w:rFonts w:cs="B Koodak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582464" w:rsidRPr="00DE6E6F" w:rsidTr="00EC7821">
        <w:tc>
          <w:tcPr>
            <w:tcW w:w="1223" w:type="dxa"/>
            <w:vAlign w:val="center"/>
          </w:tcPr>
          <w:p w:rsidR="00582464" w:rsidRPr="005C2493" w:rsidRDefault="00582464" w:rsidP="00582464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47" w:type="dxa"/>
            <w:gridSpan w:val="3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Style w:val="Strong"/>
                <w:rFonts w:cs="B Koodak"/>
                <w:sz w:val="24"/>
                <w:szCs w:val="24"/>
                <w:rtl/>
              </w:rPr>
              <w:t>معرفی اهداف و انواع روش های کشت سلولی</w:t>
            </w:r>
          </w:p>
        </w:tc>
        <w:tc>
          <w:tcPr>
            <w:tcW w:w="1313" w:type="dxa"/>
            <w:vAlign w:val="center"/>
          </w:tcPr>
          <w:p w:rsidR="00582464" w:rsidRPr="00053225" w:rsidRDefault="00B726B7" w:rsidP="00B726B7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10/7/1402</w:t>
            </w:r>
          </w:p>
        </w:tc>
        <w:tc>
          <w:tcPr>
            <w:tcW w:w="1800" w:type="dxa"/>
            <w:gridSpan w:val="2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دکتر مولوی </w:t>
            </w:r>
          </w:p>
        </w:tc>
      </w:tr>
      <w:tr w:rsidR="00582464" w:rsidRPr="00DE6E6F" w:rsidTr="00EC7821">
        <w:tc>
          <w:tcPr>
            <w:tcW w:w="1223" w:type="dxa"/>
            <w:vAlign w:val="center"/>
          </w:tcPr>
          <w:p w:rsidR="00582464" w:rsidRPr="005C2493" w:rsidRDefault="00582464" w:rsidP="00582464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247" w:type="dxa"/>
            <w:gridSpan w:val="3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Style w:val="Strong"/>
                <w:rFonts w:cs="B Koodak"/>
                <w:sz w:val="24"/>
                <w:szCs w:val="24"/>
                <w:rtl/>
              </w:rPr>
              <w:t>معرفی تجهیزات مورد استفاده در کشت سلولی و نحوه استفاده آنها</w:t>
            </w:r>
          </w:p>
        </w:tc>
        <w:tc>
          <w:tcPr>
            <w:tcW w:w="1313" w:type="dxa"/>
            <w:vAlign w:val="center"/>
          </w:tcPr>
          <w:p w:rsidR="00582464" w:rsidRPr="00053225" w:rsidRDefault="00B726B7" w:rsidP="00B726B7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24/7/1402</w:t>
            </w:r>
          </w:p>
        </w:tc>
        <w:tc>
          <w:tcPr>
            <w:tcW w:w="1800" w:type="dxa"/>
            <w:gridSpan w:val="2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مولوی</w:t>
            </w:r>
          </w:p>
        </w:tc>
      </w:tr>
      <w:tr w:rsidR="00582464" w:rsidRPr="00DE6E6F" w:rsidTr="00EC7821">
        <w:tc>
          <w:tcPr>
            <w:tcW w:w="1223" w:type="dxa"/>
            <w:vAlign w:val="center"/>
          </w:tcPr>
          <w:p w:rsidR="00582464" w:rsidRPr="005C2493" w:rsidRDefault="00582464" w:rsidP="00582464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247" w:type="dxa"/>
            <w:gridSpan w:val="3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Style w:val="Strong"/>
                <w:rFonts w:cs="B Koodak"/>
                <w:sz w:val="24"/>
                <w:szCs w:val="24"/>
                <w:rtl/>
              </w:rPr>
              <w:t>ایمنی در آزمایشگاه کشت سلولی</w:t>
            </w:r>
          </w:p>
        </w:tc>
        <w:tc>
          <w:tcPr>
            <w:tcW w:w="1313" w:type="dxa"/>
            <w:vAlign w:val="center"/>
          </w:tcPr>
          <w:p w:rsidR="00582464" w:rsidRPr="00053225" w:rsidRDefault="00B726B7" w:rsidP="00B726B7">
            <w:pPr>
              <w:spacing w:line="360" w:lineRule="auto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8/8/1402</w:t>
            </w:r>
          </w:p>
        </w:tc>
        <w:tc>
          <w:tcPr>
            <w:tcW w:w="1800" w:type="dxa"/>
            <w:gridSpan w:val="2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مولوی</w:t>
            </w:r>
          </w:p>
        </w:tc>
      </w:tr>
      <w:tr w:rsidR="00582464" w:rsidRPr="00DE6E6F" w:rsidTr="00EC7821">
        <w:tc>
          <w:tcPr>
            <w:tcW w:w="1223" w:type="dxa"/>
            <w:vAlign w:val="center"/>
          </w:tcPr>
          <w:p w:rsidR="00582464" w:rsidRPr="005C2493" w:rsidRDefault="00582464" w:rsidP="00582464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247" w:type="dxa"/>
            <w:gridSpan w:val="3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/>
                <w:b/>
                <w:bCs/>
                <w:sz w:val="24"/>
                <w:szCs w:val="24"/>
                <w:rtl/>
              </w:rPr>
              <w:t>معرفی تست های زنده مانی سلولی ، سمیت  و آپوپتوز</w:t>
            </w:r>
          </w:p>
        </w:tc>
        <w:tc>
          <w:tcPr>
            <w:tcW w:w="1313" w:type="dxa"/>
            <w:vAlign w:val="center"/>
          </w:tcPr>
          <w:p w:rsidR="00582464" w:rsidRPr="00053225" w:rsidRDefault="00B726B7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22/8/1402</w:t>
            </w:r>
          </w:p>
        </w:tc>
        <w:tc>
          <w:tcPr>
            <w:tcW w:w="1800" w:type="dxa"/>
            <w:gridSpan w:val="2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مولوی</w:t>
            </w:r>
          </w:p>
        </w:tc>
      </w:tr>
      <w:tr w:rsidR="00582464" w:rsidRPr="00DE6E6F" w:rsidTr="00EC7821">
        <w:tc>
          <w:tcPr>
            <w:tcW w:w="1223" w:type="dxa"/>
            <w:vAlign w:val="center"/>
          </w:tcPr>
          <w:p w:rsidR="00582464" w:rsidRPr="005C2493" w:rsidRDefault="00582464" w:rsidP="00582464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247" w:type="dxa"/>
            <w:gridSpan w:val="3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Style w:val="Strong"/>
                <w:rFonts w:cs="B Koodak"/>
                <w:sz w:val="24"/>
                <w:szCs w:val="24"/>
              </w:rPr>
              <w:t>-</w:t>
            </w:r>
            <w:r w:rsidRPr="005C2493">
              <w:rPr>
                <w:rStyle w:val="Strong"/>
                <w:rFonts w:cs="B Koodak"/>
                <w:sz w:val="24"/>
                <w:szCs w:val="24"/>
                <w:rtl/>
              </w:rPr>
              <w:t>معرفی انواع و اجزای محیط کشت</w:t>
            </w:r>
          </w:p>
        </w:tc>
        <w:tc>
          <w:tcPr>
            <w:tcW w:w="1313" w:type="dxa"/>
            <w:vAlign w:val="center"/>
          </w:tcPr>
          <w:p w:rsidR="00582464" w:rsidRPr="00053225" w:rsidRDefault="00B726B7" w:rsidP="00B726B7">
            <w:pPr>
              <w:spacing w:line="360" w:lineRule="auto"/>
              <w:rPr>
                <w:rFonts w:cs="B Koodak"/>
                <w:b/>
                <w:bCs/>
                <w:sz w:val="24"/>
                <w:szCs w:val="24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6/9/1402</w:t>
            </w:r>
          </w:p>
        </w:tc>
        <w:tc>
          <w:tcPr>
            <w:tcW w:w="1800" w:type="dxa"/>
            <w:gridSpan w:val="2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مهدی زاده</w:t>
            </w:r>
          </w:p>
        </w:tc>
      </w:tr>
      <w:tr w:rsidR="00582464" w:rsidRPr="00DE6E6F" w:rsidTr="00EC7821">
        <w:tc>
          <w:tcPr>
            <w:tcW w:w="1223" w:type="dxa"/>
            <w:vAlign w:val="center"/>
          </w:tcPr>
          <w:p w:rsidR="00582464" w:rsidRPr="005C2493" w:rsidRDefault="00582464" w:rsidP="00582464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247" w:type="dxa"/>
            <w:gridSpan w:val="3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Style w:val="Strong"/>
                <w:rFonts w:cs="B Koodak"/>
                <w:sz w:val="24"/>
                <w:szCs w:val="24"/>
              </w:rPr>
              <w:t>-</w:t>
            </w:r>
            <w:r w:rsidRPr="005C2493">
              <w:rPr>
                <w:rStyle w:val="Strong"/>
                <w:rFonts w:cs="B Koodak"/>
                <w:sz w:val="24"/>
                <w:szCs w:val="24"/>
                <w:rtl/>
              </w:rPr>
              <w:t>معرفی انواع روش های استریل نمودن محیط</w:t>
            </w:r>
          </w:p>
        </w:tc>
        <w:tc>
          <w:tcPr>
            <w:tcW w:w="1313" w:type="dxa"/>
            <w:vAlign w:val="center"/>
          </w:tcPr>
          <w:p w:rsidR="00582464" w:rsidRPr="00053225" w:rsidRDefault="00B726B7" w:rsidP="00B726B7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13/9/1402</w:t>
            </w:r>
          </w:p>
        </w:tc>
        <w:tc>
          <w:tcPr>
            <w:tcW w:w="1800" w:type="dxa"/>
            <w:gridSpan w:val="2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مهدی زاده</w:t>
            </w:r>
          </w:p>
        </w:tc>
      </w:tr>
      <w:tr w:rsidR="00582464" w:rsidRPr="00DE6E6F" w:rsidTr="00EC7821">
        <w:tc>
          <w:tcPr>
            <w:tcW w:w="1223" w:type="dxa"/>
            <w:vAlign w:val="center"/>
          </w:tcPr>
          <w:p w:rsidR="00582464" w:rsidRPr="005C2493" w:rsidRDefault="00582464" w:rsidP="00582464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247" w:type="dxa"/>
            <w:gridSpan w:val="3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Style w:val="Strong"/>
                <w:rFonts w:cs="B Koodak"/>
                <w:sz w:val="24"/>
                <w:szCs w:val="24"/>
              </w:rPr>
              <w:t>-</w:t>
            </w:r>
            <w:r w:rsidRPr="005C2493">
              <w:rPr>
                <w:rStyle w:val="Strong"/>
                <w:rFonts w:cs="B Koodak"/>
                <w:sz w:val="24"/>
                <w:szCs w:val="24"/>
                <w:rtl/>
              </w:rPr>
              <w:t>معرفی انواع آلودگی های شایع در کشت سلول</w:t>
            </w:r>
          </w:p>
        </w:tc>
        <w:tc>
          <w:tcPr>
            <w:tcW w:w="1313" w:type="dxa"/>
            <w:vAlign w:val="center"/>
          </w:tcPr>
          <w:p w:rsidR="00582464" w:rsidRPr="00053225" w:rsidRDefault="00B726B7" w:rsidP="00B726B7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27/9/1402</w:t>
            </w:r>
          </w:p>
        </w:tc>
        <w:tc>
          <w:tcPr>
            <w:tcW w:w="1800" w:type="dxa"/>
            <w:gridSpan w:val="2"/>
            <w:vAlign w:val="center"/>
          </w:tcPr>
          <w:p w:rsidR="00582464" w:rsidRPr="005C2493" w:rsidRDefault="00582464" w:rsidP="00582464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C2493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مهدی زاده</w:t>
            </w:r>
          </w:p>
        </w:tc>
      </w:tr>
      <w:tr w:rsidR="00582464" w:rsidRPr="00EC7821" w:rsidTr="00400D22">
        <w:trPr>
          <w:trHeight w:val="422"/>
        </w:trPr>
        <w:tc>
          <w:tcPr>
            <w:tcW w:w="1223" w:type="dxa"/>
            <w:vAlign w:val="center"/>
          </w:tcPr>
          <w:p w:rsidR="00582464" w:rsidRPr="00B726B7" w:rsidRDefault="00582464" w:rsidP="00582464">
            <w:pPr>
              <w:bidi/>
              <w:spacing w:line="360" w:lineRule="auto"/>
              <w:jc w:val="center"/>
              <w:rPr>
                <w:rFonts w:cs="B Koodak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26B7">
              <w:rPr>
                <w:rFonts w:cs="B Koodak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6247" w:type="dxa"/>
            <w:gridSpan w:val="3"/>
            <w:vAlign w:val="center"/>
          </w:tcPr>
          <w:p w:rsidR="00582464" w:rsidRPr="00B726B7" w:rsidRDefault="00B726B7" w:rsidP="00582464">
            <w:pPr>
              <w:spacing w:line="360" w:lineRule="auto"/>
              <w:jc w:val="center"/>
              <w:rPr>
                <w:rStyle w:val="Strong"/>
                <w:rFonts w:cs="B Koodak"/>
                <w:color w:val="000000" w:themeColor="text1"/>
                <w:sz w:val="24"/>
                <w:szCs w:val="24"/>
              </w:rPr>
            </w:pPr>
            <w:r w:rsidRPr="00B726B7">
              <w:rPr>
                <w:rFonts w:cs="B Koodak"/>
                <w:b/>
                <w:bCs/>
                <w:color w:val="000000" w:themeColor="text1"/>
                <w:sz w:val="24"/>
                <w:szCs w:val="24"/>
                <w:rtl/>
              </w:rPr>
              <w:t>معرفی انواع روش های انتقال ژن به سلول های جانوری</w:t>
            </w:r>
            <w:r w:rsidRPr="00B726B7">
              <w:rPr>
                <w:rFonts w:cs="B Koodak" w:hint="cs"/>
                <w:b/>
                <w:bCs/>
                <w:color w:val="000000" w:themeColor="text1"/>
                <w:sz w:val="24"/>
                <w:szCs w:val="24"/>
                <w:rtl/>
              </w:rPr>
              <w:t>- کلاس آنلاین</w:t>
            </w:r>
          </w:p>
        </w:tc>
        <w:tc>
          <w:tcPr>
            <w:tcW w:w="1313" w:type="dxa"/>
            <w:vAlign w:val="center"/>
          </w:tcPr>
          <w:p w:rsidR="00582464" w:rsidRPr="00B726B7" w:rsidRDefault="00B726B7" w:rsidP="00ED4A88">
            <w:pPr>
              <w:spacing w:line="360" w:lineRule="auto"/>
              <w:rPr>
                <w:rFonts w:cs="B Koodak"/>
                <w:b/>
                <w:bCs/>
                <w:color w:val="000000" w:themeColor="text1"/>
                <w:sz w:val="24"/>
                <w:szCs w:val="24"/>
              </w:rPr>
            </w:pPr>
            <w:r w:rsidRPr="00B726B7">
              <w:rPr>
                <w:rFonts w:cs="B Koodak" w:hint="cs"/>
                <w:b/>
                <w:bCs/>
                <w:color w:val="000000" w:themeColor="text1"/>
                <w:sz w:val="24"/>
                <w:szCs w:val="24"/>
                <w:rtl/>
              </w:rPr>
              <w:t>4/</w:t>
            </w:r>
            <w:r w:rsidR="00ED4A88">
              <w:rPr>
                <w:rFonts w:cs="B Koodak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bookmarkStart w:id="0" w:name="_GoBack"/>
            <w:bookmarkEnd w:id="0"/>
            <w:r w:rsidRPr="00B726B7">
              <w:rPr>
                <w:rFonts w:cs="B Koodak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  <w:tc>
          <w:tcPr>
            <w:tcW w:w="1800" w:type="dxa"/>
            <w:gridSpan w:val="2"/>
            <w:vAlign w:val="center"/>
          </w:tcPr>
          <w:p w:rsidR="00582464" w:rsidRPr="00B726B7" w:rsidRDefault="00582464" w:rsidP="00B726B7">
            <w:pPr>
              <w:spacing w:line="360" w:lineRule="auto"/>
              <w:jc w:val="center"/>
              <w:rPr>
                <w:rFonts w:cs="B Koodak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26B7">
              <w:rPr>
                <w:rFonts w:cs="B Koodak" w:hint="cs"/>
                <w:b/>
                <w:bCs/>
                <w:color w:val="000000" w:themeColor="text1"/>
                <w:sz w:val="24"/>
                <w:szCs w:val="24"/>
                <w:rtl/>
              </w:rPr>
              <w:t>دکتر</w:t>
            </w:r>
            <w:r w:rsidR="00B726B7" w:rsidRPr="00B726B7">
              <w:rPr>
                <w:rFonts w:cs="B Koodak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مهدی زاده </w:t>
            </w:r>
          </w:p>
        </w:tc>
      </w:tr>
    </w:tbl>
    <w:p w:rsidR="00832524" w:rsidRPr="00DE6E6F" w:rsidRDefault="00832524" w:rsidP="00B95D23">
      <w:pPr>
        <w:bidi/>
        <w:rPr>
          <w:rFonts w:cs="B Koodak"/>
          <w:b/>
          <w:bCs/>
          <w:sz w:val="24"/>
          <w:szCs w:val="24"/>
        </w:rPr>
      </w:pPr>
    </w:p>
    <w:sectPr w:rsidR="00832524" w:rsidRPr="00DE6E6F" w:rsidSect="00832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743A9"/>
    <w:multiLevelType w:val="hybridMultilevel"/>
    <w:tmpl w:val="EAFC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700E0"/>
    <w:multiLevelType w:val="hybridMultilevel"/>
    <w:tmpl w:val="821E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666E7"/>
    <w:multiLevelType w:val="hybridMultilevel"/>
    <w:tmpl w:val="D668D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BE44C8"/>
    <w:multiLevelType w:val="hybridMultilevel"/>
    <w:tmpl w:val="C786E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24"/>
    <w:rsid w:val="00125D1F"/>
    <w:rsid w:val="00156141"/>
    <w:rsid w:val="001966BA"/>
    <w:rsid w:val="001C5E50"/>
    <w:rsid w:val="001D6562"/>
    <w:rsid w:val="001F3347"/>
    <w:rsid w:val="002F5BD8"/>
    <w:rsid w:val="004A0BB8"/>
    <w:rsid w:val="00582464"/>
    <w:rsid w:val="005C2493"/>
    <w:rsid w:val="00832524"/>
    <w:rsid w:val="00960A00"/>
    <w:rsid w:val="00970F5F"/>
    <w:rsid w:val="00B726B7"/>
    <w:rsid w:val="00B87D25"/>
    <w:rsid w:val="00B95D23"/>
    <w:rsid w:val="00C2163E"/>
    <w:rsid w:val="00DA5548"/>
    <w:rsid w:val="00DE6E6F"/>
    <w:rsid w:val="00EC7821"/>
    <w:rsid w:val="00E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6E26F-7074-4F8D-8236-E8805716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25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87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baghban</dc:creator>
  <cp:keywords/>
  <dc:description/>
  <cp:lastModifiedBy>DR-MOLAVI</cp:lastModifiedBy>
  <cp:revision>3</cp:revision>
  <dcterms:created xsi:type="dcterms:W3CDTF">2023-08-20T07:59:00Z</dcterms:created>
  <dcterms:modified xsi:type="dcterms:W3CDTF">2023-08-22T04:52:00Z</dcterms:modified>
</cp:coreProperties>
</file>