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1C6" w:rsidRDefault="00C311C6" w:rsidP="00C311C6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  <w:bookmarkStart w:id="0" w:name="_GoBack"/>
      <w:bookmarkEnd w:id="0"/>
    </w:p>
    <w:p w:rsidR="00C311C6" w:rsidRDefault="00C311C6" w:rsidP="00C311C6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311C6" w:rsidRDefault="00C311C6" w:rsidP="00C311C6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C311C6" w:rsidRDefault="00C311C6" w:rsidP="00C311C6">
      <w:pPr>
        <w:jc w:val="lowKashida"/>
        <w:rPr>
          <w:b/>
          <w:bCs/>
          <w:rtl/>
          <w:lang w:bidi="fa-IR"/>
        </w:rPr>
      </w:pPr>
    </w:p>
    <w:p w:rsidR="00C311C6" w:rsidRDefault="00C311C6" w:rsidP="00C311C6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مبانی فارماکولوژی                                                رشته و مقطع تحصیلی : </w:t>
      </w:r>
      <w:r>
        <w:rPr>
          <w:b/>
          <w:bCs/>
          <w:lang w:bidi="fa-IR"/>
        </w:rPr>
        <w:t>PhD</w:t>
      </w:r>
      <w:r>
        <w:rPr>
          <w:rFonts w:hint="cs"/>
          <w:b/>
          <w:bCs/>
          <w:rtl/>
          <w:lang w:bidi="fa-IR"/>
        </w:rPr>
        <w:t xml:space="preserve"> سلولی کاربردی                       ترم :  </w:t>
      </w:r>
    </w:p>
    <w:p w:rsidR="00C311C6" w:rsidRDefault="00C311C6" w:rsidP="00C311C6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اول                                              روز و ساعت برگزاری : شنبه ها، 10-8                            محل برگزاری:  دانشکده علوم نوین                 </w:t>
      </w:r>
    </w:p>
    <w:p w:rsidR="00C311C6" w:rsidRDefault="00C311C6" w:rsidP="00C311C6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2 واحد نظری (17 جلسه 2 ساعته)                  </w:t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  <w:t xml:space="preserve">    دروس پیش نیاز :  </w:t>
      </w:r>
    </w:p>
    <w:p w:rsidR="00C311C6" w:rsidRDefault="00C311C6" w:rsidP="00C311C6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دکتر هاله واعظ، دکتر یداله آذرمی، دکتر علیرضا پرویزپور</w:t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  <w:t xml:space="preserve">شماره تماس دانشکده:  داخلی </w:t>
      </w:r>
    </w:p>
    <w:p w:rsidR="00C311C6" w:rsidRDefault="00C311C6" w:rsidP="00C311C6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C311C6" w:rsidRDefault="00C311C6" w:rsidP="00C311C6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tbl>
      <w:tblPr>
        <w:bidiVisual/>
        <w:tblW w:w="14400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1515"/>
        <w:gridCol w:w="16"/>
        <w:gridCol w:w="535"/>
        <w:gridCol w:w="16"/>
        <w:gridCol w:w="1063"/>
        <w:gridCol w:w="16"/>
        <w:gridCol w:w="333"/>
        <w:gridCol w:w="16"/>
        <w:gridCol w:w="1556"/>
        <w:gridCol w:w="16"/>
        <w:gridCol w:w="1141"/>
        <w:gridCol w:w="1553"/>
        <w:gridCol w:w="17"/>
        <w:gridCol w:w="1647"/>
        <w:gridCol w:w="16"/>
        <w:gridCol w:w="1201"/>
      </w:tblGrid>
      <w:tr w:rsidR="00EA53DC" w:rsidRPr="00FC5528" w:rsidTr="00547201">
        <w:trPr>
          <w:trHeight w:val="1000"/>
        </w:trPr>
        <w:tc>
          <w:tcPr>
            <w:tcW w:w="14400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A53DC" w:rsidRPr="00EA53DC" w:rsidRDefault="00EA53DC" w:rsidP="00EA53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sz w:val="28"/>
                <w:szCs w:val="28"/>
                <w:rtl/>
                <w:lang w:bidi="fa-IR"/>
              </w:rPr>
            </w:pPr>
            <w:r w:rsidRPr="00EA53DC">
              <w:rPr>
                <w:rFonts w:cs="Koodak"/>
                <w:b/>
                <w:bCs/>
                <w:sz w:val="28"/>
                <w:szCs w:val="28"/>
                <w:rtl/>
                <w:lang w:bidi="fa-IR"/>
              </w:rPr>
              <w:t>جلسه اول- مدرس: دکتر هاله واعظ</w:t>
            </w:r>
          </w:p>
          <w:p w:rsidR="00EA53DC" w:rsidRPr="00EA53DC" w:rsidRDefault="00EA53DC" w:rsidP="00EA53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sz w:val="28"/>
                <w:szCs w:val="28"/>
                <w:rtl/>
                <w:lang w:bidi="fa-IR"/>
              </w:rPr>
            </w:pPr>
          </w:p>
          <w:p w:rsidR="00EA53DC" w:rsidRPr="00FC5528" w:rsidRDefault="00EA53DC" w:rsidP="00EA53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sz w:val="24"/>
                <w:szCs w:val="24"/>
                <w:rtl/>
              </w:rPr>
            </w:pPr>
            <w:r w:rsidRPr="00FC5528">
              <w:rPr>
                <w:rFonts w:cs="Koodak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کلي : </w:t>
            </w:r>
            <w:r w:rsidRPr="00FC5528">
              <w:rPr>
                <w:rFonts w:cs="Koodak" w:hint="cs"/>
                <w:b/>
                <w:bCs/>
                <w:sz w:val="24"/>
                <w:szCs w:val="24"/>
                <w:rtl/>
              </w:rPr>
              <w:t>آشنائي دانشجويان با اصول پايه و مفاهيم فارماكولوژي اشكال دارويي و روشهاي تجويز دارو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sz w:val="24"/>
                <w:szCs w:val="24"/>
                <w:rtl/>
              </w:rPr>
            </w:pPr>
            <w:r w:rsidRPr="00FC5528">
              <w:rPr>
                <w:rFonts w:cs="Koodak" w:hint="cs"/>
                <w:b/>
                <w:bCs/>
                <w:sz w:val="24"/>
                <w:szCs w:val="24"/>
                <w:rtl/>
              </w:rPr>
              <w:t>آشنائي با گيرند هاي دارويي و فارماکوديناميک</w:t>
            </w:r>
          </w:p>
        </w:tc>
      </w:tr>
      <w:tr w:rsidR="00EA53DC" w:rsidRPr="00FC5528" w:rsidTr="00547201">
        <w:trPr>
          <w:trHeight w:val="740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 w:val="22"/>
                <w:rtl/>
                <w:lang w:bidi="fa-IR"/>
              </w:rPr>
            </w:pPr>
            <w:r w:rsidRPr="00FC5528">
              <w:rPr>
                <w:rFonts w:cs="Koodak" w:hint="cs"/>
                <w:b/>
                <w:bCs/>
                <w:sz w:val="22"/>
                <w:rtl/>
                <w:lang w:bidi="fa-IR"/>
              </w:rPr>
              <w:t>اهداف اختصاصي</w:t>
            </w:r>
          </w:p>
        </w:tc>
        <w:tc>
          <w:tcPr>
            <w:tcW w:w="188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 w:val="22"/>
                <w:rtl/>
                <w:lang w:bidi="fa-IR"/>
              </w:rPr>
            </w:pPr>
            <w:r w:rsidRPr="00FC5528">
              <w:rPr>
                <w:rFonts w:cs="Koodak" w:hint="cs"/>
                <w:b/>
                <w:bCs/>
                <w:sz w:val="22"/>
                <w:rtl/>
                <w:lang w:bidi="fa-IR"/>
              </w:rPr>
              <w:t>حيطه هاي اهداف</w:t>
            </w:r>
          </w:p>
        </w:tc>
        <w:tc>
          <w:tcPr>
            <w:tcW w:w="14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 w:val="22"/>
                <w:rtl/>
                <w:lang w:bidi="fa-IR"/>
              </w:rPr>
            </w:pPr>
            <w:r w:rsidRPr="00FC5528">
              <w:rPr>
                <w:rFonts w:cs="Koodak" w:hint="cs"/>
                <w:b/>
                <w:bCs/>
                <w:sz w:val="22"/>
                <w:rtl/>
                <w:lang w:bidi="fa-IR"/>
              </w:rPr>
              <w:t>فعاليت استاد</w:t>
            </w:r>
          </w:p>
        </w:tc>
        <w:tc>
          <w:tcPr>
            <w:tcW w:w="16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 w:val="22"/>
                <w:rtl/>
                <w:lang w:bidi="fa-IR"/>
              </w:rPr>
            </w:pPr>
            <w:r w:rsidRPr="00FC5528">
              <w:rPr>
                <w:rFonts w:cs="Koodak" w:hint="cs"/>
                <w:b/>
                <w:bCs/>
                <w:sz w:val="22"/>
                <w:rtl/>
                <w:lang w:bidi="fa-IR"/>
              </w:rPr>
              <w:t>فعاليت دانشجو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 w:val="22"/>
                <w:rtl/>
                <w:lang w:bidi="fa-IR"/>
              </w:rPr>
            </w:pPr>
            <w:r w:rsidRPr="00FC5528">
              <w:rPr>
                <w:rFonts w:cs="Koodak" w:hint="cs"/>
                <w:b/>
                <w:bCs/>
                <w:sz w:val="22"/>
                <w:rtl/>
                <w:lang w:bidi="fa-IR"/>
              </w:rPr>
              <w:t>عرصه يادگيري</w:t>
            </w:r>
          </w:p>
        </w:tc>
        <w:tc>
          <w:tcPr>
            <w:tcW w:w="16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 w:val="22"/>
                <w:rtl/>
                <w:lang w:bidi="fa-IR"/>
              </w:rPr>
            </w:pPr>
            <w:r w:rsidRPr="00FC5528">
              <w:rPr>
                <w:rFonts w:cs="Koodak"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6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 w:val="22"/>
                <w:rtl/>
                <w:lang w:bidi="fa-IR"/>
              </w:rPr>
            </w:pPr>
            <w:r w:rsidRPr="00FC5528">
              <w:rPr>
                <w:rFonts w:cs="Koodak" w:hint="cs"/>
                <w:b/>
                <w:bCs/>
                <w:sz w:val="22"/>
                <w:rtl/>
                <w:lang w:bidi="fa-IR"/>
              </w:rPr>
              <w:t>رسانه کمک آموزشي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A53DC" w:rsidRPr="00FC5528" w:rsidRDefault="00EA53DC" w:rsidP="00547201">
            <w:pPr>
              <w:rPr>
                <w:rFonts w:cs="Koodak"/>
                <w:b/>
                <w:bCs/>
                <w:sz w:val="22"/>
                <w:rtl/>
                <w:lang w:bidi="fa-IR"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 w:val="22"/>
                <w:rtl/>
                <w:lang w:bidi="fa-IR"/>
              </w:rPr>
            </w:pPr>
            <w:r w:rsidRPr="00FC5528">
              <w:rPr>
                <w:rFonts w:cs="Koodak" w:hint="cs"/>
                <w:b/>
                <w:bCs/>
                <w:sz w:val="22"/>
                <w:rtl/>
                <w:lang w:bidi="fa-IR"/>
              </w:rPr>
              <w:t>روش ارزيابي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 w:val="22"/>
                <w:rtl/>
                <w:lang w:bidi="fa-IR"/>
              </w:rPr>
            </w:pPr>
          </w:p>
        </w:tc>
      </w:tr>
      <w:tr w:rsidR="00EA53DC" w:rsidRPr="00FC5528" w:rsidTr="00A35CB2">
        <w:trPr>
          <w:trHeight w:val="499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spacing w:line="276" w:lineRule="auto"/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>در پايان اين جلسه انتظار م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>ي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 xml:space="preserve"> رود دانشجويان با مفاهيم زير آشنا شده و 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بتوانند 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>آنها را توضيح دهند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 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>:</w:t>
            </w:r>
          </w:p>
          <w:p w:rsidR="00EA53DC" w:rsidRPr="00FC5528" w:rsidRDefault="00EA53DC" w:rsidP="00EA53DC">
            <w:pPr>
              <w:numPr>
                <w:ilvl w:val="0"/>
                <w:numId w:val="9"/>
              </w:numPr>
              <w:tabs>
                <w:tab w:val="clear" w:pos="720"/>
                <w:tab w:val="num" w:pos="376"/>
              </w:tabs>
              <w:spacing w:line="276" w:lineRule="auto"/>
              <w:ind w:hanging="704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اهميت و ضرورت 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>آشنائي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 با 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>فارماكولوژي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 در رشته پزشكي</w:t>
            </w:r>
          </w:p>
          <w:p w:rsidR="00EA53DC" w:rsidRPr="00FC5528" w:rsidRDefault="00EA53DC" w:rsidP="00EA53DC">
            <w:pPr>
              <w:numPr>
                <w:ilvl w:val="0"/>
                <w:numId w:val="9"/>
              </w:numPr>
              <w:tabs>
                <w:tab w:val="clear" w:pos="720"/>
                <w:tab w:val="num" w:pos="376"/>
              </w:tabs>
              <w:spacing w:line="276" w:lineRule="auto"/>
              <w:ind w:hanging="704"/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برخي از 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 xml:space="preserve">رفرانس 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>هاي علمي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 xml:space="preserve"> مهم فارماكولوژي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 </w:t>
            </w:r>
          </w:p>
          <w:p w:rsidR="00EA53DC" w:rsidRPr="00FC5528" w:rsidRDefault="00EA53DC" w:rsidP="00EA53DC">
            <w:pPr>
              <w:numPr>
                <w:ilvl w:val="0"/>
                <w:numId w:val="9"/>
              </w:numPr>
              <w:tabs>
                <w:tab w:val="clear" w:pos="720"/>
                <w:tab w:val="num" w:pos="376"/>
              </w:tabs>
              <w:spacing w:line="276" w:lineRule="auto"/>
              <w:ind w:hanging="704"/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 xml:space="preserve">تعريف دارو و فارماكولوژي </w:t>
            </w:r>
          </w:p>
          <w:p w:rsidR="00EA53DC" w:rsidRPr="00FC5528" w:rsidRDefault="00EA53DC" w:rsidP="00EA53DC">
            <w:pPr>
              <w:numPr>
                <w:ilvl w:val="0"/>
                <w:numId w:val="9"/>
              </w:numPr>
              <w:tabs>
                <w:tab w:val="clear" w:pos="720"/>
                <w:tab w:val="num" w:pos="376"/>
              </w:tabs>
              <w:spacing w:line="276" w:lineRule="auto"/>
              <w:ind w:hanging="704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 xml:space="preserve">تاريخچه فارماكولوژي </w:t>
            </w:r>
          </w:p>
          <w:p w:rsidR="00EA53DC" w:rsidRPr="00FC5528" w:rsidRDefault="00EA53DC" w:rsidP="00EA53DC">
            <w:pPr>
              <w:numPr>
                <w:ilvl w:val="0"/>
                <w:numId w:val="9"/>
              </w:numPr>
              <w:tabs>
                <w:tab w:val="clear" w:pos="720"/>
                <w:tab w:val="num" w:pos="376"/>
              </w:tabs>
              <w:spacing w:line="276" w:lineRule="auto"/>
              <w:ind w:hanging="704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>ماهيت داروها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 و منابع تهيه دارو</w:t>
            </w:r>
          </w:p>
          <w:p w:rsidR="00EA53DC" w:rsidRPr="00FC5528" w:rsidRDefault="00EA53DC" w:rsidP="00EA53DC">
            <w:pPr>
              <w:numPr>
                <w:ilvl w:val="0"/>
                <w:numId w:val="9"/>
              </w:numPr>
              <w:tabs>
                <w:tab w:val="clear" w:pos="720"/>
                <w:tab w:val="num" w:pos="376"/>
              </w:tabs>
              <w:spacing w:line="276" w:lineRule="auto"/>
              <w:ind w:hanging="704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فراورده هاي دارويي و مواد كمكي كه در تهيه آنها بكار ميرود </w:t>
            </w:r>
          </w:p>
          <w:p w:rsidR="00EA53DC" w:rsidRPr="00FC5528" w:rsidRDefault="00EA53DC" w:rsidP="00EA53DC">
            <w:pPr>
              <w:numPr>
                <w:ilvl w:val="0"/>
                <w:numId w:val="9"/>
              </w:numPr>
              <w:tabs>
                <w:tab w:val="clear" w:pos="720"/>
                <w:tab w:val="num" w:pos="376"/>
              </w:tabs>
              <w:spacing w:line="276" w:lineRule="auto"/>
              <w:ind w:hanging="704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 به مواردي كه در بسته بندي دارو و يا فراورده 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lastRenderedPageBreak/>
              <w:t>دارويي قبل از مصرف لازم است توجه شود: اهميت شماره سري ساخت، تاريخ انقضا، اسم تجارتي و اسم ژنريك دارو، قدرت فراوردارويي و بعضي از علايم اختصاري مانند</w:t>
            </w:r>
            <w:r w:rsidRPr="00FC5528">
              <w:rPr>
                <w:rFonts w:cs="Koodak"/>
                <w:b/>
                <w:bCs/>
                <w:szCs w:val="20"/>
              </w:rPr>
              <w:t xml:space="preserve">SR 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 و ...</w:t>
            </w:r>
          </w:p>
          <w:p w:rsidR="00EA53DC" w:rsidRPr="00FC5528" w:rsidRDefault="00EA53DC" w:rsidP="00547201">
            <w:pPr>
              <w:spacing w:line="276" w:lineRule="auto"/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spacing w:line="276" w:lineRule="auto"/>
              <w:ind w:left="16"/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7- انواع مختلف شكهاي دارويي (جامد مانند قرص و انواع آن، كپسول و انواع آن، شياف ، نيمه جامد ماندد كرم وپما و تفاوت انها، فراوده مايع مانند شربت ها، سوسپانسيون، قطره ، آمپولها و....)</w:t>
            </w:r>
          </w:p>
          <w:p w:rsidR="00EA53DC" w:rsidRPr="00FC5528" w:rsidRDefault="00EA53DC" w:rsidP="00EA53DC">
            <w:pPr>
              <w:numPr>
                <w:ilvl w:val="0"/>
                <w:numId w:val="9"/>
              </w:numPr>
              <w:tabs>
                <w:tab w:val="clear" w:pos="720"/>
                <w:tab w:val="num" w:pos="376"/>
              </w:tabs>
              <w:spacing w:line="276" w:lineRule="auto"/>
              <w:ind w:hanging="704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>روشهاي تجويز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 داروها  و محاسن ومعايب روشهاي مختلف تجويز دارو </w:t>
            </w:r>
          </w:p>
          <w:p w:rsidR="00EA53DC" w:rsidRPr="00FC5528" w:rsidRDefault="00EA53DC" w:rsidP="00547201">
            <w:pPr>
              <w:spacing w:line="276" w:lineRule="auto"/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9-مفهوم گيرنده و  بر اساس گيرنده چه مواردي در ارتباط با اثر داروها قابل توجيه و توضيح است</w:t>
            </w:r>
          </w:p>
          <w:p w:rsidR="00EA53DC" w:rsidRPr="00FC5528" w:rsidRDefault="00EA53DC" w:rsidP="00547201">
            <w:pPr>
              <w:spacing w:line="276" w:lineRule="auto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10-ماهيت ماكرومولكولهاي گيرنده</w:t>
            </w:r>
          </w:p>
          <w:p w:rsidR="00EA53DC" w:rsidRPr="00FC5528" w:rsidRDefault="00EA53DC" w:rsidP="00547201">
            <w:pPr>
              <w:spacing w:line="276" w:lineRule="auto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انواع گيرند هاي كه از نوع پروتئن هاي تنظيمي </w:t>
            </w:r>
          </w:p>
          <w:p w:rsidR="00EA53DC" w:rsidRPr="00FC5528" w:rsidRDefault="00EA53DC" w:rsidP="00547201">
            <w:pPr>
              <w:spacing w:line="276" w:lineRule="auto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11-ساختار  گيرندها(پروتئين هاي تنظيمي) محل قرار گيري آنها  و مقايسه آنها از نطر بروز و خاتمه پاسخ </w:t>
            </w:r>
          </w:p>
          <w:p w:rsidR="00EA53DC" w:rsidRPr="00FC5528" w:rsidRDefault="00EA53DC" w:rsidP="00547201">
            <w:pPr>
              <w:spacing w:line="276" w:lineRule="auto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12-رابطه بين غلظت دارو واثر آن</w:t>
            </w:r>
          </w:p>
          <w:p w:rsidR="00EA53DC" w:rsidRPr="00FC5528" w:rsidRDefault="00EA53DC" w:rsidP="00547201">
            <w:pPr>
              <w:spacing w:line="276" w:lineRule="auto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13-انواع منحني هاي دوز-پاسخ و كاربد هاي آنها</w:t>
            </w:r>
          </w:p>
          <w:p w:rsidR="00EA53DC" w:rsidRPr="00FC5528" w:rsidRDefault="00EA53DC" w:rsidP="00547201">
            <w:pPr>
              <w:spacing w:line="276" w:lineRule="auto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14-قدرت ، افيكاسي و آفينيته دارو</w:t>
            </w:r>
          </w:p>
          <w:p w:rsidR="00EA53DC" w:rsidRPr="00FC5528" w:rsidRDefault="00EA53DC" w:rsidP="00547201">
            <w:pPr>
              <w:spacing w:line="276" w:lineRule="auto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lastRenderedPageBreak/>
              <w:t xml:space="preserve">15-مفهوم آگونيست انواع آگونيستها </w:t>
            </w:r>
          </w:p>
          <w:p w:rsidR="00EA53DC" w:rsidRPr="00FC5528" w:rsidRDefault="00EA53DC" w:rsidP="00547201">
            <w:pPr>
              <w:spacing w:line="276" w:lineRule="auto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16 مفهوم آنتاگونيست و انواع آن</w:t>
            </w:r>
          </w:p>
          <w:p w:rsidR="00EA53DC" w:rsidRPr="00FC5528" w:rsidRDefault="00EA53DC" w:rsidP="00A35CB2">
            <w:pPr>
              <w:spacing w:line="276" w:lineRule="auto"/>
              <w:rPr>
                <w:rFonts w:cs="Koodak"/>
                <w:b/>
                <w:bCs/>
                <w:szCs w:val="20"/>
                <w:rtl/>
                <w:lang w:bidi="fa-IR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17- تعاريف و مفاهيم و اهميت 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>اندكس درماني و پنجره درماني</w:t>
            </w:r>
          </w:p>
        </w:tc>
        <w:tc>
          <w:tcPr>
            <w:tcW w:w="1869" w:type="dxa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ind w:left="98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>شناختي شامل</w:t>
            </w:r>
          </w:p>
          <w:p w:rsidR="00EA53DC" w:rsidRPr="00FC5528" w:rsidRDefault="00EA53DC" w:rsidP="00EA53DC">
            <w:pPr>
              <w:numPr>
                <w:ilvl w:val="0"/>
                <w:numId w:val="8"/>
              </w:numPr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>دانش</w:t>
            </w:r>
          </w:p>
          <w:p w:rsidR="00EA53DC" w:rsidRPr="00FC5528" w:rsidRDefault="00EA53DC" w:rsidP="00EA53DC">
            <w:pPr>
              <w:numPr>
                <w:ilvl w:val="0"/>
                <w:numId w:val="8"/>
              </w:numPr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>فراگيري</w:t>
            </w:r>
          </w:p>
          <w:p w:rsidR="00EA53DC" w:rsidRPr="00FC5528" w:rsidRDefault="00EA53DC" w:rsidP="00EA53DC">
            <w:pPr>
              <w:numPr>
                <w:ilvl w:val="0"/>
                <w:numId w:val="8"/>
              </w:numPr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 xml:space="preserve"> كاربستن </w:t>
            </w:r>
          </w:p>
          <w:p w:rsidR="00EA53DC" w:rsidRPr="00FC5528" w:rsidRDefault="00EA53DC" w:rsidP="00EA53DC">
            <w:pPr>
              <w:numPr>
                <w:ilvl w:val="0"/>
                <w:numId w:val="8"/>
              </w:numPr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>تجزيه وتحليل</w:t>
            </w:r>
          </w:p>
          <w:p w:rsidR="00EA53DC" w:rsidRPr="00FC5528" w:rsidRDefault="00EA53DC" w:rsidP="00547201">
            <w:pPr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 xml:space="preserve"> و تركيب</w:t>
            </w:r>
          </w:p>
        </w:tc>
        <w:tc>
          <w:tcPr>
            <w:tcW w:w="1439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سخنراني با پاورپوينت و سوال و جواب از دانشجويان و تشويق دانشجويان براي مشارکت بيشتر 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</w:tc>
        <w:tc>
          <w:tcPr>
            <w:tcW w:w="1619" w:type="dxa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حضور مرتب و به موقع در كلاس وفق مقررات آموزشي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شرکت فعال در کلاس و مشارکت در بحث</w:t>
            </w:r>
          </w:p>
        </w:tc>
        <w:tc>
          <w:tcPr>
            <w:tcW w:w="1103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کلاس درس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50 دقيقه اول تدريس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10 دقيقه استراحت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40 دقيقه دوم تدريس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20 دقيقه جمع بندي و پاسخ به سوالات و حضور و غياب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</w:tc>
        <w:tc>
          <w:tcPr>
            <w:tcW w:w="1683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کامپيوتر و ويديو پروژکتور 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/>
                <w:b/>
                <w:bCs/>
                <w:szCs w:val="20"/>
              </w:rPr>
              <w:t>(Powerpoint)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و وايت بورد</w:t>
            </w:r>
          </w:p>
        </w:tc>
        <w:tc>
          <w:tcPr>
            <w:tcW w:w="1222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امتحان ميان ترم و پايان ترم با سوالات 4 گزينه اي و تشريحي كوتاه و جاي خالي</w:t>
            </w:r>
          </w:p>
        </w:tc>
      </w:tr>
      <w:tr w:rsidR="00EA53DC" w:rsidRPr="00FC5528" w:rsidTr="00547201">
        <w:trPr>
          <w:trHeight w:val="594"/>
        </w:trPr>
        <w:tc>
          <w:tcPr>
            <w:tcW w:w="14400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A53DC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sz w:val="28"/>
                <w:szCs w:val="28"/>
                <w:rtl/>
                <w:lang w:bidi="fa-IR"/>
              </w:rPr>
            </w:pPr>
          </w:p>
          <w:p w:rsidR="00EA53DC" w:rsidRDefault="00EA53DC" w:rsidP="00EA53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sz w:val="24"/>
                <w:szCs w:val="24"/>
                <w:rtl/>
                <w:lang w:bidi="fa-IR"/>
              </w:rPr>
            </w:pPr>
            <w:r w:rsidRPr="00EA53DC">
              <w:rPr>
                <w:rFonts w:cs="Koodak"/>
                <w:b/>
                <w:bCs/>
                <w:sz w:val="28"/>
                <w:szCs w:val="28"/>
                <w:rtl/>
                <w:lang w:bidi="fa-IR"/>
              </w:rPr>
              <w:t xml:space="preserve">جلسه </w:t>
            </w:r>
            <w:r>
              <w:rPr>
                <w:rFonts w:cs="Koodak" w:hint="cs"/>
                <w:b/>
                <w:bCs/>
                <w:sz w:val="28"/>
                <w:szCs w:val="28"/>
                <w:rtl/>
                <w:lang w:bidi="fa-IR"/>
              </w:rPr>
              <w:t>دوم</w:t>
            </w:r>
            <w:r w:rsidRPr="00EA53DC">
              <w:rPr>
                <w:rFonts w:cs="Koodak"/>
                <w:b/>
                <w:bCs/>
                <w:sz w:val="28"/>
                <w:szCs w:val="28"/>
                <w:rtl/>
                <w:lang w:bidi="fa-IR"/>
              </w:rPr>
              <w:t>- مدرس: دکتر هاله واعظ</w:t>
            </w:r>
            <w:r w:rsidRPr="00FC5528">
              <w:rPr>
                <w:rFonts w:cs="Koodak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sz w:val="24"/>
                <w:szCs w:val="24"/>
                <w:rtl/>
              </w:rPr>
            </w:pPr>
            <w:r w:rsidRPr="00FC5528">
              <w:rPr>
                <w:rFonts w:cs="Koodak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کلي : </w:t>
            </w:r>
            <w:r w:rsidRPr="00FC5528">
              <w:rPr>
                <w:rFonts w:cs="Koodak" w:hint="cs"/>
                <w:b/>
                <w:bCs/>
                <w:sz w:val="24"/>
                <w:szCs w:val="24"/>
                <w:rtl/>
              </w:rPr>
              <w:t>آشنائي دانشجويان با چگونگي  توليد و انتقال پيام با داروها بواسطه گيرنده ها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sz w:val="24"/>
                <w:szCs w:val="24"/>
                <w:rtl/>
                <w:lang w:bidi="fa-IR"/>
              </w:rPr>
            </w:pPr>
            <w:r w:rsidRPr="00FC5528">
              <w:rPr>
                <w:rFonts w:cs="Koodak" w:hint="cs"/>
                <w:b/>
                <w:bCs/>
                <w:sz w:val="22"/>
                <w:rtl/>
              </w:rPr>
              <w:t xml:space="preserve">آشنائي دانشجويان با اصول </w:t>
            </w:r>
            <w:r w:rsidRPr="00FC5528">
              <w:rPr>
                <w:rFonts w:cs="Koodak"/>
                <w:b/>
                <w:bCs/>
                <w:sz w:val="22"/>
                <w:rtl/>
              </w:rPr>
              <w:t xml:space="preserve"> فارماکوکينتيک</w:t>
            </w:r>
            <w:r w:rsidRPr="00FC5528">
              <w:rPr>
                <w:rFonts w:cs="Koodak" w:hint="cs"/>
                <w:b/>
                <w:bCs/>
                <w:sz w:val="22"/>
                <w:rtl/>
              </w:rPr>
              <w:t xml:space="preserve"> داروها و اهميت آن</w:t>
            </w:r>
          </w:p>
        </w:tc>
      </w:tr>
      <w:tr w:rsidR="00EA53DC" w:rsidRPr="00FC5528" w:rsidTr="00547201">
        <w:trPr>
          <w:trHeight w:val="1107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 w:val="22"/>
                <w:rtl/>
              </w:rPr>
            </w:pPr>
            <w:r w:rsidRPr="00FC5528">
              <w:rPr>
                <w:rFonts w:cs="Koodak" w:hint="cs"/>
                <w:b/>
                <w:bCs/>
                <w:sz w:val="22"/>
                <w:rtl/>
              </w:rPr>
              <w:t>اهداف اختصاصي</w:t>
            </w:r>
          </w:p>
          <w:p w:rsidR="00EA53DC" w:rsidRPr="00FC5528" w:rsidRDefault="00EA53DC" w:rsidP="00547201">
            <w:pPr>
              <w:rPr>
                <w:rFonts w:cs="Koodak"/>
                <w:b/>
                <w:bCs/>
                <w:sz w:val="22"/>
                <w:rtl/>
              </w:rPr>
            </w:pPr>
          </w:p>
        </w:tc>
        <w:tc>
          <w:tcPr>
            <w:tcW w:w="13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 w:val="22"/>
                <w:rtl/>
              </w:rPr>
            </w:pPr>
            <w:r w:rsidRPr="00FC5528">
              <w:rPr>
                <w:rFonts w:cs="Koodak" w:hint="cs"/>
                <w:b/>
                <w:bCs/>
                <w:sz w:val="22"/>
                <w:rtl/>
              </w:rPr>
              <w:t>حيطه هاي اهداف</w:t>
            </w:r>
          </w:p>
        </w:tc>
        <w:tc>
          <w:tcPr>
            <w:tcW w:w="16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 w:val="22"/>
                <w:rtl/>
              </w:rPr>
            </w:pPr>
            <w:r w:rsidRPr="00FC5528">
              <w:rPr>
                <w:rFonts w:cs="Koodak" w:hint="cs"/>
                <w:b/>
                <w:bCs/>
                <w:sz w:val="22"/>
                <w:rtl/>
              </w:rPr>
              <w:t>فعاليت استاد</w:t>
            </w:r>
          </w:p>
        </w:tc>
        <w:tc>
          <w:tcPr>
            <w:tcW w:w="197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 w:val="22"/>
                <w:rtl/>
              </w:rPr>
            </w:pPr>
            <w:r w:rsidRPr="00FC5528">
              <w:rPr>
                <w:rFonts w:cs="Koodak" w:hint="cs"/>
                <w:b/>
                <w:bCs/>
                <w:sz w:val="22"/>
                <w:rtl/>
              </w:rPr>
              <w:t>فعاليت دانشجو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 w:val="22"/>
                <w:rtl/>
              </w:rPr>
            </w:pPr>
            <w:r w:rsidRPr="00FC5528">
              <w:rPr>
                <w:rFonts w:cs="Koodak" w:hint="cs"/>
                <w:b/>
                <w:bCs/>
                <w:sz w:val="22"/>
                <w:rtl/>
              </w:rPr>
              <w:t>عرصه يادگيري</w:t>
            </w:r>
          </w:p>
        </w:tc>
        <w:tc>
          <w:tcPr>
            <w:tcW w:w="16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 w:val="22"/>
                <w:rtl/>
              </w:rPr>
            </w:pPr>
            <w:r w:rsidRPr="00FC5528">
              <w:rPr>
                <w:rFonts w:cs="Koodak" w:hint="cs"/>
                <w:b/>
                <w:bCs/>
                <w:sz w:val="22"/>
                <w:rtl/>
              </w:rPr>
              <w:t>زمان</w:t>
            </w:r>
          </w:p>
        </w:tc>
        <w:tc>
          <w:tcPr>
            <w:tcW w:w="16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 w:val="22"/>
                <w:rtl/>
              </w:rPr>
            </w:pPr>
            <w:r w:rsidRPr="00FC5528">
              <w:rPr>
                <w:rFonts w:cs="Koodak" w:hint="cs"/>
                <w:b/>
                <w:bCs/>
                <w:sz w:val="22"/>
                <w:rtl/>
              </w:rPr>
              <w:t>رسانه کمک آموزشي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A53DC" w:rsidRPr="00FC5528" w:rsidRDefault="00EA53DC" w:rsidP="00547201">
            <w:pPr>
              <w:rPr>
                <w:rFonts w:cs="Koodak"/>
                <w:b/>
                <w:bCs/>
                <w:sz w:val="22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 w:val="22"/>
                <w:rtl/>
              </w:rPr>
            </w:pPr>
            <w:r w:rsidRPr="00FC5528">
              <w:rPr>
                <w:rFonts w:cs="Koodak" w:hint="cs"/>
                <w:b/>
                <w:bCs/>
                <w:sz w:val="22"/>
                <w:rtl/>
              </w:rPr>
              <w:t>روش ارزيابي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 w:val="22"/>
                <w:rtl/>
              </w:rPr>
            </w:pPr>
          </w:p>
        </w:tc>
      </w:tr>
      <w:tr w:rsidR="00EA53DC" w:rsidRPr="00FC5528" w:rsidTr="00547201">
        <w:tc>
          <w:tcPr>
            <w:tcW w:w="387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A53DC" w:rsidRPr="00FC5528" w:rsidRDefault="00EA53DC" w:rsidP="00547201">
            <w:pPr>
              <w:spacing w:line="360" w:lineRule="auto"/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>در پايان اين جلسه انتظار م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>ي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 xml:space="preserve"> رود دانشجويان با مفاهيم زير آشنا شده و 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>بتوانند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>آنها را توضيح دهند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 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>:</w:t>
            </w:r>
          </w:p>
          <w:p w:rsidR="00EA53DC" w:rsidRPr="00FC5528" w:rsidRDefault="00EA53DC" w:rsidP="00EA53DC">
            <w:pPr>
              <w:numPr>
                <w:ilvl w:val="0"/>
                <w:numId w:val="10"/>
              </w:numPr>
              <w:tabs>
                <w:tab w:val="clear" w:pos="1440"/>
                <w:tab w:val="num" w:pos="196"/>
              </w:tabs>
              <w:spacing w:line="360" w:lineRule="auto"/>
              <w:ind w:left="376" w:hanging="376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>انواع مكانيسمهاي انتقال سيگنال از غشاي سلولها</w:t>
            </w:r>
          </w:p>
          <w:p w:rsidR="00EA53DC" w:rsidRPr="00FC5528" w:rsidRDefault="00EA53DC" w:rsidP="00EA53DC">
            <w:pPr>
              <w:numPr>
                <w:ilvl w:val="0"/>
                <w:numId w:val="10"/>
              </w:numPr>
              <w:tabs>
                <w:tab w:val="clear" w:pos="1440"/>
                <w:tab w:val="num" w:pos="196"/>
              </w:tabs>
              <w:spacing w:line="360" w:lineRule="auto"/>
              <w:ind w:left="376" w:hanging="376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ساختمان و 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 xml:space="preserve">انواع </w:t>
            </w:r>
            <w:r w:rsidRPr="00FC5528">
              <w:rPr>
                <w:rFonts w:cs="Koodak"/>
                <w:b/>
                <w:bCs/>
                <w:szCs w:val="20"/>
              </w:rPr>
              <w:t>G-protein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 xml:space="preserve"> 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ها 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>و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 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>نقش آنها در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 انتقال پيام در 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 xml:space="preserve"> سلول</w:t>
            </w:r>
          </w:p>
          <w:p w:rsidR="00EA53DC" w:rsidRPr="00FC5528" w:rsidRDefault="00EA53DC" w:rsidP="00EA53DC">
            <w:pPr>
              <w:numPr>
                <w:ilvl w:val="0"/>
                <w:numId w:val="10"/>
              </w:numPr>
              <w:tabs>
                <w:tab w:val="clear" w:pos="1440"/>
                <w:tab w:val="num" w:pos="196"/>
              </w:tabs>
              <w:spacing w:line="360" w:lineRule="auto"/>
              <w:ind w:left="376" w:hanging="376"/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 xml:space="preserve">پيكهاي ثانويه 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مهم 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>و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 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>نقش آنها در در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 انتقال پيام در 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 xml:space="preserve"> سلول</w:t>
            </w:r>
          </w:p>
          <w:p w:rsidR="00EA53DC" w:rsidRPr="00FC5528" w:rsidRDefault="00EA53DC" w:rsidP="00EA53DC">
            <w:pPr>
              <w:numPr>
                <w:ilvl w:val="0"/>
                <w:numId w:val="10"/>
              </w:numPr>
              <w:tabs>
                <w:tab w:val="clear" w:pos="1440"/>
                <w:tab w:val="num" w:pos="196"/>
              </w:tabs>
              <w:spacing w:line="360" w:lineRule="auto"/>
              <w:ind w:left="376" w:hanging="376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 چگونگي توليد وخاتمه عمل پيك هاي ثانويه </w:t>
            </w:r>
          </w:p>
          <w:p w:rsidR="00EA53DC" w:rsidRPr="00FC5528" w:rsidRDefault="00EA53DC" w:rsidP="00EA53DC">
            <w:pPr>
              <w:numPr>
                <w:ilvl w:val="0"/>
                <w:numId w:val="10"/>
              </w:numPr>
              <w:tabs>
                <w:tab w:val="clear" w:pos="1440"/>
                <w:tab w:val="num" w:pos="196"/>
              </w:tabs>
              <w:spacing w:line="360" w:lineRule="auto"/>
              <w:ind w:left="376" w:hanging="376"/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پديده تنظيم پايين و تنظيم بالاي گيرند ها و توضيح 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lastRenderedPageBreak/>
              <w:t>مكانيسمها و اهميت  باليني آنها</w:t>
            </w:r>
          </w:p>
          <w:p w:rsidR="00EA53DC" w:rsidRPr="00FC5528" w:rsidRDefault="00EA53DC" w:rsidP="00EA53DC">
            <w:pPr>
              <w:numPr>
                <w:ilvl w:val="0"/>
                <w:numId w:val="10"/>
              </w:numPr>
              <w:tabs>
                <w:tab w:val="clear" w:pos="1440"/>
                <w:tab w:val="num" w:pos="196"/>
              </w:tabs>
              <w:spacing w:line="360" w:lineRule="auto"/>
              <w:ind w:left="376" w:hanging="376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 xml:space="preserve">مكانيسمهاي تفاوت 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پاسخ 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 xml:space="preserve"> به داروها در بيماران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 مختلف </w:t>
            </w:r>
          </w:p>
          <w:p w:rsidR="00EA53DC" w:rsidRPr="00FC5528" w:rsidRDefault="00EA53DC" w:rsidP="00547201">
            <w:pPr>
              <w:spacing w:line="276" w:lineRule="auto"/>
              <w:jc w:val="lowKashida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7. 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 xml:space="preserve">جذب داروها و 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انواع مکانيسمهاي جذب </w:t>
            </w:r>
          </w:p>
          <w:p w:rsidR="00EA53DC" w:rsidRPr="00FC5528" w:rsidRDefault="00EA53DC" w:rsidP="00547201">
            <w:pPr>
              <w:spacing w:line="276" w:lineRule="auto"/>
              <w:jc w:val="lowKashida"/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8. 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>فاکتورهاي موثر بر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 جذب داروها (مانند سن, گردش خون بافتي, بيماري هاي قلبي و عروقي و...)</w:t>
            </w:r>
          </w:p>
          <w:p w:rsidR="00EA53DC" w:rsidRPr="00FC5528" w:rsidRDefault="00EA53DC" w:rsidP="00547201">
            <w:pPr>
              <w:spacing w:line="276" w:lineRule="auto"/>
              <w:jc w:val="lowKashida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9. </w:t>
            </w:r>
            <w:r w:rsidRPr="00FC5528">
              <w:rPr>
                <w:rFonts w:cs="Koodak"/>
                <w:b/>
                <w:bCs/>
                <w:szCs w:val="20"/>
                <w:rtl/>
              </w:rPr>
              <w:t>توزيع داروها در بدن و انواع پروتئين هاي حامل داروئي</w:t>
            </w:r>
          </w:p>
          <w:p w:rsidR="00EA53DC" w:rsidRPr="00FC5528" w:rsidRDefault="00EA53DC" w:rsidP="00547201">
            <w:pPr>
              <w:spacing w:line="276" w:lineRule="auto"/>
              <w:jc w:val="lowKashida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10. عوامل تاثير گذار در توزيع داروها  در بخشهاي مختلف بدن(مانند سن وبيماريها و ...)</w:t>
            </w:r>
          </w:p>
          <w:p w:rsidR="00EA53DC" w:rsidRPr="00FC5528" w:rsidRDefault="00EA53DC" w:rsidP="00547201">
            <w:pPr>
              <w:spacing w:line="276" w:lineRule="auto"/>
              <w:jc w:val="lowKashida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11. حجم توزيع داروها و جايگاه آن در تنظيم دوز داروها</w:t>
            </w:r>
          </w:p>
          <w:p w:rsidR="00EA53DC" w:rsidRPr="00FC5528" w:rsidRDefault="00EA53DC" w:rsidP="00547201">
            <w:pPr>
              <w:spacing w:line="276" w:lineRule="auto"/>
              <w:jc w:val="lowKashida"/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12. حجم مايعات در بخشهاي مختلف بدن و رابطه آن با حجم توزع دارو و پيش بيني نحوه انتشار داروها  </w:t>
            </w:r>
          </w:p>
          <w:p w:rsidR="00EA53DC" w:rsidRPr="00FC5528" w:rsidRDefault="00EA53DC" w:rsidP="00547201">
            <w:pPr>
              <w:spacing w:line="276" w:lineRule="auto"/>
              <w:jc w:val="lowKashida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13. اتصال داروها به پروتئين هاي پلاسمايي  </w:t>
            </w:r>
          </w:p>
          <w:p w:rsidR="00EA53DC" w:rsidRPr="00FC5528" w:rsidRDefault="00EA53DC" w:rsidP="00547201">
            <w:pPr>
              <w:spacing w:line="276" w:lineRule="auto"/>
              <w:jc w:val="lowKashida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14. نيمه عمر دارو وتاثير آن بر روند مصرف دارو و دفع دارها</w:t>
            </w:r>
          </w:p>
          <w:p w:rsidR="00EA53DC" w:rsidRPr="00FC5528" w:rsidRDefault="00EA53DC" w:rsidP="00547201">
            <w:pPr>
              <w:spacing w:line="276" w:lineRule="auto"/>
              <w:jc w:val="lowKashida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15. چگونگي انتخاب فواصل مصرف داروها </w:t>
            </w:r>
          </w:p>
          <w:p w:rsidR="00EA53DC" w:rsidRPr="00FC5528" w:rsidRDefault="00EA53DC" w:rsidP="00547201">
            <w:pPr>
              <w:spacing w:line="276" w:lineRule="auto"/>
              <w:jc w:val="lowKashida"/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16. كليرنس دارو و تاثير آن در دوز دارو</w:t>
            </w:r>
          </w:p>
        </w:tc>
        <w:tc>
          <w:tcPr>
            <w:tcW w:w="129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ind w:left="98"/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>شناختي شامل</w:t>
            </w:r>
          </w:p>
          <w:p w:rsidR="00EA53DC" w:rsidRPr="00FC5528" w:rsidRDefault="00EA53DC" w:rsidP="00EA53DC">
            <w:pPr>
              <w:numPr>
                <w:ilvl w:val="0"/>
                <w:numId w:val="8"/>
              </w:numPr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>دانش</w:t>
            </w:r>
          </w:p>
          <w:p w:rsidR="00EA53DC" w:rsidRPr="00FC5528" w:rsidRDefault="00EA53DC" w:rsidP="00EA53DC">
            <w:pPr>
              <w:numPr>
                <w:ilvl w:val="0"/>
                <w:numId w:val="8"/>
              </w:numPr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>فراگيري</w:t>
            </w:r>
          </w:p>
          <w:p w:rsidR="00EA53DC" w:rsidRPr="00FC5528" w:rsidRDefault="00EA53DC" w:rsidP="00EA53DC">
            <w:pPr>
              <w:numPr>
                <w:ilvl w:val="0"/>
                <w:numId w:val="8"/>
              </w:numPr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 xml:space="preserve"> كاربستن </w:t>
            </w:r>
          </w:p>
          <w:p w:rsidR="00EA53DC" w:rsidRPr="00FC5528" w:rsidRDefault="00EA53DC" w:rsidP="00EA53DC">
            <w:pPr>
              <w:numPr>
                <w:ilvl w:val="0"/>
                <w:numId w:val="8"/>
              </w:numPr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>تجزيه وتحليل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/>
                <w:b/>
                <w:bCs/>
                <w:szCs w:val="20"/>
                <w:rtl/>
              </w:rPr>
              <w:t xml:space="preserve"> و تركيب</w:t>
            </w: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 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</w:tc>
        <w:tc>
          <w:tcPr>
            <w:tcW w:w="1658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سخنراني با پاورپوينت و سوال و جواب از دانشجويان و تشويق دانشجويان براي مشارکت بيشتر 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</w:tc>
        <w:tc>
          <w:tcPr>
            <w:tcW w:w="1979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حضور مرتب و به موقع در كلاس وفق مقررات آموزشي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شرکت فعال در کلاس و مشارکت در بحث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</w:tc>
        <w:tc>
          <w:tcPr>
            <w:tcW w:w="1103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کلاس درس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</w:tc>
        <w:tc>
          <w:tcPr>
            <w:tcW w:w="1595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-5 دقيقه خلاصه جلسه قبل 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-45 دقيقه تدريس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-10دقيقه استراحت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-30  دقيقه تدريس 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-10 دقيقه پرسش و پاسخ و رفع اشکال</w:t>
            </w:r>
          </w:p>
          <w:p w:rsidR="00EA53DC" w:rsidRPr="00FC5528" w:rsidRDefault="00EA53DC" w:rsidP="00B33E1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</w:tc>
        <w:tc>
          <w:tcPr>
            <w:tcW w:w="1683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 xml:space="preserve">کامپيوتر و ويديو پروژکتور 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</w:rPr>
            </w:pPr>
            <w:r w:rsidRPr="00FC5528">
              <w:rPr>
                <w:rFonts w:cs="Koodak"/>
                <w:b/>
                <w:bCs/>
                <w:szCs w:val="20"/>
              </w:rPr>
              <w:t>(Powerpoint)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و وايت بورد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</w:tc>
        <w:tc>
          <w:tcPr>
            <w:tcW w:w="1222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  <w:r w:rsidRPr="00FC5528">
              <w:rPr>
                <w:rFonts w:cs="Koodak" w:hint="cs"/>
                <w:b/>
                <w:bCs/>
                <w:szCs w:val="20"/>
                <w:rtl/>
              </w:rPr>
              <w:t>امتحان ميان ترم و پايان ترم با سوالات 4 گزينه اي و تشريحي كوتاه و جاي خالي</w:t>
            </w: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  <w:p w:rsidR="00EA53DC" w:rsidRPr="00FC552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szCs w:val="20"/>
                <w:rtl/>
              </w:rPr>
            </w:pPr>
          </w:p>
        </w:tc>
      </w:tr>
    </w:tbl>
    <w:p w:rsidR="00EA53DC" w:rsidRDefault="00EA53DC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tbl>
      <w:tblPr>
        <w:tblpPr w:leftFromText="187" w:rightFromText="187" w:vertAnchor="text" w:tblpX="541" w:tblpY="7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273"/>
        <w:gridCol w:w="1440"/>
        <w:gridCol w:w="1485"/>
        <w:gridCol w:w="1141"/>
        <w:gridCol w:w="2160"/>
        <w:gridCol w:w="1620"/>
        <w:gridCol w:w="1641"/>
        <w:gridCol w:w="3966"/>
      </w:tblGrid>
      <w:tr w:rsidR="00EA53DC" w:rsidRPr="00521ED8" w:rsidTr="00547201">
        <w:trPr>
          <w:trHeight w:val="874"/>
        </w:trPr>
        <w:tc>
          <w:tcPr>
            <w:tcW w:w="14509" w:type="dxa"/>
            <w:gridSpan w:val="8"/>
            <w:shd w:val="clear" w:color="auto" w:fill="E0E0E0"/>
          </w:tcPr>
          <w:p w:rsidR="00B33E13" w:rsidRDefault="00B33E13" w:rsidP="00B33E1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szCs w:val="20"/>
                <w:rtl/>
              </w:rPr>
            </w:pPr>
            <w:r>
              <w:rPr>
                <w:rFonts w:ascii="Tahoma" w:hAnsi="Tahoma" w:cs="Koodak" w:hint="cs"/>
                <w:b/>
                <w:bCs/>
                <w:sz w:val="24"/>
                <w:szCs w:val="24"/>
                <w:rtl/>
              </w:rPr>
              <w:t xml:space="preserve">جلسه سوم - </w:t>
            </w:r>
            <w:r w:rsidRPr="00732C0A">
              <w:rPr>
                <w:rFonts w:ascii="Tahoma" w:hAnsi="Tahoma" w:cs="Koodak"/>
                <w:b/>
                <w:bCs/>
                <w:sz w:val="24"/>
                <w:szCs w:val="24"/>
                <w:rtl/>
              </w:rPr>
              <w:t xml:space="preserve">مدرس: دکتر </w:t>
            </w:r>
            <w:r>
              <w:rPr>
                <w:rFonts w:ascii="Tahoma" w:hAnsi="Tahoma" w:cs="Koodak" w:hint="cs"/>
                <w:b/>
                <w:bCs/>
                <w:sz w:val="24"/>
                <w:szCs w:val="24"/>
                <w:rtl/>
              </w:rPr>
              <w:t>آذرمی</w:t>
            </w:r>
            <w:r w:rsidRPr="003B5A66">
              <w:rPr>
                <w:rFonts w:cs="Koodak" w:hint="cs"/>
                <w:b/>
                <w:bCs/>
                <w:szCs w:val="20"/>
                <w:rtl/>
              </w:rPr>
              <w:t xml:space="preserve"> </w:t>
            </w:r>
          </w:p>
          <w:p w:rsidR="00EA53DC" w:rsidRPr="003B5A66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szCs w:val="20"/>
                <w:rtl/>
              </w:rPr>
            </w:pPr>
            <w:r w:rsidRPr="003B5A66">
              <w:rPr>
                <w:rFonts w:cs="Koodak" w:hint="cs"/>
                <w:b/>
                <w:bCs/>
                <w:szCs w:val="20"/>
                <w:rtl/>
              </w:rPr>
              <w:t>اهداف کلي : مقدمه اي بر فارماكولوژي سيستم اعصاب خودكار</w:t>
            </w:r>
          </w:p>
          <w:p w:rsidR="00EA53DC" w:rsidRPr="003B5A66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szCs w:val="20"/>
              </w:rPr>
            </w:pPr>
            <w:r w:rsidRPr="003B5A66">
              <w:rPr>
                <w:rFonts w:cs="Koodak" w:hint="cs"/>
                <w:b/>
                <w:bCs/>
                <w:szCs w:val="20"/>
                <w:rtl/>
              </w:rPr>
              <w:t xml:space="preserve">                     داروهاي كولينوميتيك</w:t>
            </w:r>
          </w:p>
          <w:p w:rsidR="00EA53DC" w:rsidRPr="00521ED8" w:rsidRDefault="00EA53DC" w:rsidP="00547201">
            <w:pPr>
              <w:rPr>
                <w:rFonts w:cs="Koodak"/>
                <w:color w:val="C0C0C0"/>
              </w:rPr>
            </w:pPr>
          </w:p>
        </w:tc>
      </w:tr>
      <w:tr w:rsidR="00EA53DC" w:rsidRPr="00521ED8" w:rsidTr="00547201">
        <w:trPr>
          <w:trHeight w:val="811"/>
        </w:trPr>
        <w:tc>
          <w:tcPr>
            <w:tcW w:w="1117" w:type="dxa"/>
            <w:shd w:val="clear" w:color="auto" w:fill="E0E0E0"/>
          </w:tcPr>
          <w:p w:rsidR="00EA53DC" w:rsidRPr="00521ED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lang w:bidi="fa-IR"/>
              </w:rPr>
            </w:pPr>
            <w:r w:rsidRPr="00521ED8">
              <w:rPr>
                <w:rFonts w:cs="Koodak" w:hint="cs"/>
                <w:b/>
                <w:bCs/>
                <w:rtl/>
                <w:lang w:bidi="fa-IR"/>
              </w:rPr>
              <w:lastRenderedPageBreak/>
              <w:t>روش ارزيابي</w:t>
            </w:r>
          </w:p>
          <w:p w:rsidR="00EA53DC" w:rsidRPr="00521ED8" w:rsidRDefault="00EA53DC" w:rsidP="00547201">
            <w:pPr>
              <w:rPr>
                <w:rFonts w:cs="Koodak"/>
              </w:rPr>
            </w:pPr>
          </w:p>
        </w:tc>
        <w:tc>
          <w:tcPr>
            <w:tcW w:w="1440" w:type="dxa"/>
            <w:shd w:val="clear" w:color="auto" w:fill="E0E0E0"/>
          </w:tcPr>
          <w:p w:rsidR="00EA53DC" w:rsidRPr="00521ED8" w:rsidRDefault="00EA53DC" w:rsidP="0054720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رسانه کمک آموزشي</w:t>
            </w:r>
          </w:p>
        </w:tc>
        <w:tc>
          <w:tcPr>
            <w:tcW w:w="1485" w:type="dxa"/>
            <w:shd w:val="clear" w:color="auto" w:fill="E0E0E0"/>
          </w:tcPr>
          <w:p w:rsidR="00EA53DC" w:rsidRPr="00521ED8" w:rsidRDefault="00EA53DC" w:rsidP="0054720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080" w:type="dxa"/>
            <w:shd w:val="clear" w:color="auto" w:fill="E0E0E0"/>
          </w:tcPr>
          <w:p w:rsidR="00EA53DC" w:rsidRPr="00521ED8" w:rsidRDefault="00EA53DC" w:rsidP="0054720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عرصه يادگيري</w:t>
            </w:r>
          </w:p>
        </w:tc>
        <w:tc>
          <w:tcPr>
            <w:tcW w:w="2160" w:type="dxa"/>
            <w:shd w:val="clear" w:color="auto" w:fill="E0E0E0"/>
          </w:tcPr>
          <w:p w:rsidR="00EA53DC" w:rsidRPr="00521ED8" w:rsidRDefault="00EA53DC" w:rsidP="0054720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فعاليت دانشجو</w:t>
            </w:r>
          </w:p>
        </w:tc>
        <w:tc>
          <w:tcPr>
            <w:tcW w:w="1620" w:type="dxa"/>
            <w:shd w:val="clear" w:color="auto" w:fill="E0E0E0"/>
          </w:tcPr>
          <w:p w:rsidR="00EA53DC" w:rsidRPr="00521ED8" w:rsidRDefault="00EA53DC" w:rsidP="0054720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فعاليت استاد</w:t>
            </w:r>
          </w:p>
        </w:tc>
        <w:tc>
          <w:tcPr>
            <w:tcW w:w="1641" w:type="dxa"/>
            <w:shd w:val="clear" w:color="auto" w:fill="E0E0E0"/>
          </w:tcPr>
          <w:p w:rsidR="00EA53DC" w:rsidRPr="00521ED8" w:rsidRDefault="00EA53DC" w:rsidP="0054720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حيطه هاي اهداف</w:t>
            </w:r>
          </w:p>
        </w:tc>
        <w:tc>
          <w:tcPr>
            <w:tcW w:w="3966" w:type="dxa"/>
            <w:shd w:val="clear" w:color="auto" w:fill="E0E0E0"/>
          </w:tcPr>
          <w:p w:rsidR="00EA53DC" w:rsidRPr="00521ED8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lang w:bidi="fa-IR"/>
              </w:rPr>
            </w:pPr>
            <w:r w:rsidRPr="00521ED8">
              <w:rPr>
                <w:rFonts w:cs="Koodak" w:hint="cs"/>
                <w:b/>
                <w:bCs/>
                <w:rtl/>
                <w:lang w:bidi="fa-IR"/>
              </w:rPr>
              <w:t>اهداف اختصاصي</w:t>
            </w:r>
          </w:p>
          <w:p w:rsidR="00EA53DC" w:rsidRPr="00521ED8" w:rsidRDefault="00EA53DC" w:rsidP="00547201">
            <w:pPr>
              <w:rPr>
                <w:rFonts w:cs="Koodak"/>
              </w:rPr>
            </w:pPr>
          </w:p>
        </w:tc>
      </w:tr>
      <w:tr w:rsidR="00EA53DC" w:rsidRPr="00C048AF" w:rsidTr="00547201">
        <w:trPr>
          <w:trHeight w:val="1660"/>
        </w:trPr>
        <w:tc>
          <w:tcPr>
            <w:tcW w:w="1117" w:type="dxa"/>
          </w:tcPr>
          <w:p w:rsidR="00EA53DC" w:rsidRPr="00C048AF" w:rsidRDefault="00EA53DC" w:rsidP="00547201">
            <w:pPr>
              <w:rPr>
                <w:rFonts w:cs="Koodak"/>
                <w:b/>
                <w:bCs/>
                <w:rtl/>
              </w:rPr>
            </w:pPr>
            <w:r w:rsidRPr="00C048AF">
              <w:rPr>
                <w:rFonts w:cs="Koodak" w:hint="cs"/>
                <w:b/>
                <w:bCs/>
                <w:rtl/>
              </w:rPr>
              <w:t xml:space="preserve">- ارزيابي انجام تكاليف </w:t>
            </w:r>
          </w:p>
          <w:p w:rsidR="00EA53DC" w:rsidRPr="00C048AF" w:rsidRDefault="00EA53DC" w:rsidP="00547201">
            <w:pPr>
              <w:rPr>
                <w:rFonts w:cs="Koodak"/>
                <w:b/>
                <w:bCs/>
                <w:rtl/>
              </w:rPr>
            </w:pPr>
            <w:r w:rsidRPr="00C048AF">
              <w:rPr>
                <w:rFonts w:cs="Koodak" w:hint="cs"/>
                <w:b/>
                <w:bCs/>
                <w:rtl/>
              </w:rPr>
              <w:t xml:space="preserve">- كوئيز و پرسش و پاسخ كلاسي </w:t>
            </w:r>
          </w:p>
          <w:p w:rsidR="00EA53DC" w:rsidRPr="00C048AF" w:rsidRDefault="00EA53DC" w:rsidP="00547201">
            <w:pPr>
              <w:rPr>
                <w:rFonts w:cs="Koodak"/>
                <w:b/>
                <w:bCs/>
                <w:rtl/>
              </w:rPr>
            </w:pPr>
            <w:r w:rsidRPr="00C048AF">
              <w:rPr>
                <w:rFonts w:cs="Koodak" w:hint="cs"/>
                <w:b/>
                <w:bCs/>
                <w:rtl/>
              </w:rPr>
              <w:t>- ارزشيابي پايان ترم</w:t>
            </w:r>
          </w:p>
          <w:p w:rsidR="00EA53DC" w:rsidRPr="00C048AF" w:rsidRDefault="00EA53DC" w:rsidP="00547201">
            <w:pPr>
              <w:rPr>
                <w:rFonts w:cs="Koodak"/>
                <w:b/>
                <w:bCs/>
              </w:rPr>
            </w:pPr>
          </w:p>
        </w:tc>
        <w:tc>
          <w:tcPr>
            <w:tcW w:w="1440" w:type="dxa"/>
          </w:tcPr>
          <w:p w:rsidR="00EA53DC" w:rsidRPr="00C048AF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rtl/>
                <w:lang w:bidi="fa-IR"/>
              </w:rPr>
            </w:pPr>
            <w:r w:rsidRPr="00C048AF">
              <w:rPr>
                <w:rFonts w:cs="Koodak" w:hint="cs"/>
                <w:b/>
                <w:bCs/>
                <w:rtl/>
                <w:lang w:bidi="fa-IR"/>
              </w:rPr>
              <w:t>ويديو پروژکتور</w:t>
            </w:r>
            <w:r w:rsidRPr="00C048AF">
              <w:rPr>
                <w:rFonts w:cs="Koodak"/>
                <w:b/>
                <w:bCs/>
                <w:lang w:bidi="fa-IR"/>
              </w:rPr>
              <w:t xml:space="preserve"> powerpoint)</w:t>
            </w:r>
          </w:p>
          <w:p w:rsidR="00EA53DC" w:rsidRPr="00C048AF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lang w:bidi="fa-IR"/>
              </w:rPr>
            </w:pPr>
            <w:r w:rsidRPr="00C048AF">
              <w:rPr>
                <w:rFonts w:cs="Koodak"/>
                <w:b/>
                <w:bCs/>
                <w:lang w:bidi="fa-IR"/>
              </w:rPr>
              <w:t>(</w:t>
            </w:r>
          </w:p>
          <w:p w:rsidR="00EA53DC" w:rsidRPr="00C048AF" w:rsidRDefault="00EA53DC" w:rsidP="00547201">
            <w:pPr>
              <w:rPr>
                <w:rFonts w:cs="Koodak"/>
                <w:b/>
                <w:bCs/>
              </w:rPr>
            </w:pPr>
            <w:r w:rsidRPr="00C048AF">
              <w:rPr>
                <w:rFonts w:cs="Koodak" w:hint="cs"/>
                <w:b/>
                <w:bCs/>
                <w:rtl/>
                <w:lang w:bidi="fa-IR"/>
              </w:rPr>
              <w:t>و وايت بورد</w:t>
            </w:r>
          </w:p>
        </w:tc>
        <w:tc>
          <w:tcPr>
            <w:tcW w:w="1485" w:type="dxa"/>
          </w:tcPr>
          <w:p w:rsidR="00EA53DC" w:rsidRPr="00C048AF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rtl/>
                <w:lang w:bidi="fa-IR"/>
              </w:rPr>
            </w:pPr>
          </w:p>
          <w:p w:rsidR="00EA53DC" w:rsidRPr="00C048AF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rtl/>
                <w:lang w:bidi="fa-IR"/>
              </w:rPr>
            </w:pPr>
            <w:r w:rsidRPr="00C048AF">
              <w:rPr>
                <w:rFonts w:cs="Koodak" w:hint="cs"/>
                <w:b/>
                <w:bCs/>
                <w:rtl/>
                <w:lang w:bidi="fa-IR"/>
              </w:rPr>
              <w:t xml:space="preserve">-5 دقيقه خلاصه جلسه قبل </w:t>
            </w:r>
          </w:p>
          <w:p w:rsidR="00EA53DC" w:rsidRPr="00C048AF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rtl/>
                <w:lang w:bidi="fa-IR"/>
              </w:rPr>
            </w:pPr>
            <w:r w:rsidRPr="00C048AF">
              <w:rPr>
                <w:rFonts w:cs="Koodak" w:hint="cs"/>
                <w:b/>
                <w:bCs/>
                <w:rtl/>
                <w:lang w:bidi="fa-IR"/>
              </w:rPr>
              <w:t>-45 دقيقه تدريس</w:t>
            </w:r>
          </w:p>
          <w:p w:rsidR="00EA53DC" w:rsidRPr="00C048AF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rtl/>
                <w:lang w:bidi="fa-IR"/>
              </w:rPr>
            </w:pPr>
            <w:r w:rsidRPr="00C048AF">
              <w:rPr>
                <w:rFonts w:cs="Koodak" w:hint="cs"/>
                <w:b/>
                <w:bCs/>
                <w:rtl/>
                <w:lang w:bidi="fa-IR"/>
              </w:rPr>
              <w:t>-10دقيقه استراحت</w:t>
            </w:r>
          </w:p>
          <w:p w:rsidR="00EA53DC" w:rsidRPr="00C048AF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rtl/>
                <w:lang w:bidi="fa-IR"/>
              </w:rPr>
            </w:pPr>
            <w:r w:rsidRPr="00C048AF">
              <w:rPr>
                <w:rFonts w:cs="Koodak" w:hint="cs"/>
                <w:b/>
                <w:bCs/>
                <w:rtl/>
                <w:lang w:bidi="fa-IR"/>
              </w:rPr>
              <w:t xml:space="preserve">-30  دقيقه تدريس </w:t>
            </w:r>
          </w:p>
          <w:p w:rsidR="00EA53DC" w:rsidRPr="00C048AF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rtl/>
                <w:lang w:bidi="fa-IR"/>
              </w:rPr>
            </w:pPr>
            <w:r w:rsidRPr="00C048AF">
              <w:rPr>
                <w:rFonts w:cs="Koodak" w:hint="cs"/>
                <w:b/>
                <w:bCs/>
                <w:rtl/>
                <w:lang w:bidi="fa-IR"/>
              </w:rPr>
              <w:t>-10 دقيقه پرسش و پاسخ و رفع اشکال</w:t>
            </w:r>
          </w:p>
          <w:p w:rsidR="00EA53DC" w:rsidRPr="00C048AF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Koodak"/>
                <w:b/>
                <w:bCs/>
                <w:rtl/>
                <w:lang w:bidi="fa-IR"/>
              </w:rPr>
            </w:pPr>
            <w:r w:rsidRPr="00C048AF">
              <w:rPr>
                <w:rFonts w:cs="Koodak" w:hint="cs"/>
                <w:b/>
                <w:bCs/>
                <w:rtl/>
                <w:lang w:bidi="fa-IR"/>
              </w:rPr>
              <w:t>-براي ارائه تكاليف و همچنين برطرف نمودن اشكالات دانشجو ميتواند روزهاي پنجشنبه از ساعت 30/8 تا 10 به دفتر كار مراجعه نمايد</w:t>
            </w:r>
          </w:p>
          <w:p w:rsidR="00EA53DC" w:rsidRPr="00C048AF" w:rsidRDefault="00EA53DC" w:rsidP="00547201">
            <w:pPr>
              <w:rPr>
                <w:rFonts w:cs="Koodak"/>
                <w:b/>
                <w:bCs/>
              </w:rPr>
            </w:pPr>
          </w:p>
        </w:tc>
        <w:tc>
          <w:tcPr>
            <w:tcW w:w="1080" w:type="dxa"/>
          </w:tcPr>
          <w:p w:rsidR="00EA53DC" w:rsidRPr="00C048AF" w:rsidRDefault="00EA53DC" w:rsidP="00547201">
            <w:pPr>
              <w:rPr>
                <w:rFonts w:cs="Koodak"/>
                <w:b/>
                <w:bCs/>
              </w:rPr>
            </w:pPr>
            <w:r w:rsidRPr="00C048AF">
              <w:rPr>
                <w:rFonts w:cs="Koodak" w:hint="cs"/>
                <w:b/>
                <w:bCs/>
                <w:rtl/>
              </w:rPr>
              <w:t xml:space="preserve"> </w:t>
            </w:r>
            <w:r w:rsidRPr="00C048AF">
              <w:rPr>
                <w:rFonts w:cs="Koodak" w:hint="cs"/>
                <w:b/>
                <w:bCs/>
                <w:rtl/>
                <w:lang w:bidi="fa-IR"/>
              </w:rPr>
              <w:t>كلاس</w:t>
            </w:r>
          </w:p>
        </w:tc>
        <w:tc>
          <w:tcPr>
            <w:tcW w:w="2160" w:type="dxa"/>
          </w:tcPr>
          <w:p w:rsidR="00EA53DC" w:rsidRPr="00C048AF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C048AF">
              <w:rPr>
                <w:rFonts w:cs="Koodak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EA53DC" w:rsidRPr="00C048AF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Koodak"/>
                <w:b/>
                <w:bCs/>
                <w:rtl/>
                <w:lang w:bidi="fa-IR"/>
              </w:rPr>
            </w:pPr>
          </w:p>
          <w:p w:rsidR="00EA53DC" w:rsidRPr="00C048AF" w:rsidRDefault="00EA53DC" w:rsidP="00547201">
            <w:pPr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C048AF">
              <w:rPr>
                <w:rFonts w:cs="Koodak" w:hint="cs"/>
                <w:b/>
                <w:bCs/>
                <w:rtl/>
                <w:lang w:bidi="fa-IR"/>
              </w:rPr>
              <w:t>انجام تكاليف مربوط به اين جلسه بعد از اتمام كلاس  كه شامل</w:t>
            </w:r>
          </w:p>
          <w:p w:rsidR="00EA53DC" w:rsidRPr="00C048AF" w:rsidRDefault="00EA53DC" w:rsidP="00547201">
            <w:pPr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C048AF">
              <w:rPr>
                <w:rFonts w:cs="Koodak" w:hint="cs"/>
                <w:b/>
                <w:bCs/>
                <w:rtl/>
                <w:lang w:bidi="fa-IR"/>
              </w:rPr>
              <w:t xml:space="preserve">- يك </w:t>
            </w:r>
            <w:r w:rsidRPr="00C048AF">
              <w:rPr>
                <w:rFonts w:cs="Koodak"/>
                <w:b/>
                <w:bCs/>
                <w:lang w:bidi="fa-IR"/>
              </w:rPr>
              <w:t>case study</w:t>
            </w:r>
          </w:p>
          <w:p w:rsidR="00EA53DC" w:rsidRPr="00C048AF" w:rsidRDefault="00EA53DC" w:rsidP="00547201">
            <w:pPr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C048AF">
              <w:rPr>
                <w:rFonts w:cs="Koodak" w:hint="cs"/>
                <w:b/>
                <w:bCs/>
                <w:rtl/>
                <w:lang w:bidi="fa-IR"/>
              </w:rPr>
              <w:t>-پرسش تشريحي</w:t>
            </w:r>
          </w:p>
          <w:p w:rsidR="00EA53DC" w:rsidRPr="00C048AF" w:rsidRDefault="00EA53DC" w:rsidP="00547201">
            <w:pPr>
              <w:jc w:val="both"/>
              <w:rPr>
                <w:rFonts w:cs="Koodak"/>
                <w:b/>
                <w:bCs/>
                <w:lang w:bidi="fa-IR"/>
              </w:rPr>
            </w:pPr>
            <w:r w:rsidRPr="00C048AF">
              <w:rPr>
                <w:rFonts w:cs="Koodak" w:hint="cs"/>
                <w:b/>
                <w:bCs/>
                <w:rtl/>
                <w:lang w:bidi="fa-IR"/>
              </w:rPr>
              <w:t xml:space="preserve">- سوالات تستي </w:t>
            </w:r>
          </w:p>
        </w:tc>
        <w:tc>
          <w:tcPr>
            <w:tcW w:w="1620" w:type="dxa"/>
          </w:tcPr>
          <w:p w:rsidR="00EA53DC" w:rsidRPr="00C048AF" w:rsidRDefault="00EA53DC" w:rsidP="00547201">
            <w:pPr>
              <w:ind w:left="98"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C048AF">
              <w:rPr>
                <w:rFonts w:cs="Koodak" w:hint="cs"/>
                <w:b/>
                <w:bCs/>
                <w:rtl/>
                <w:lang w:bidi="fa-IR"/>
              </w:rPr>
              <w:t>سخنراني و ارئه مطالب با  استفاده از پاور پوينت و پرسش و پاسخ</w:t>
            </w:r>
          </w:p>
          <w:p w:rsidR="00EA53DC" w:rsidRPr="00C048AF" w:rsidRDefault="00EA53DC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C048AF">
              <w:rPr>
                <w:rFonts w:cs="Koodak" w:hint="cs"/>
                <w:b/>
                <w:bCs/>
                <w:rtl/>
                <w:lang w:bidi="fa-IR"/>
              </w:rPr>
              <w:t>و تشويق دانشجويان براي مشارکت بيشتر</w:t>
            </w:r>
          </w:p>
          <w:p w:rsidR="00EA53DC" w:rsidRPr="00C048AF" w:rsidRDefault="00EA53DC" w:rsidP="00547201">
            <w:pPr>
              <w:rPr>
                <w:rFonts w:cs="Koodak"/>
                <w:b/>
                <w:bCs/>
              </w:rPr>
            </w:pPr>
          </w:p>
        </w:tc>
        <w:tc>
          <w:tcPr>
            <w:tcW w:w="1641" w:type="dxa"/>
          </w:tcPr>
          <w:p w:rsidR="00EA53DC" w:rsidRPr="00C048AF" w:rsidRDefault="00EA53DC" w:rsidP="00547201">
            <w:pPr>
              <w:ind w:left="98"/>
              <w:rPr>
                <w:rFonts w:cs="Koodak"/>
                <w:b/>
                <w:bCs/>
                <w:lang w:bidi="fa-IR"/>
              </w:rPr>
            </w:pPr>
            <w:r w:rsidRPr="00C048AF">
              <w:rPr>
                <w:rFonts w:cs="Koodak"/>
                <w:b/>
                <w:bCs/>
                <w:rtl/>
                <w:lang w:bidi="fa-IR"/>
              </w:rPr>
              <w:t>شناختي شامل</w:t>
            </w:r>
          </w:p>
          <w:p w:rsidR="00EA53DC" w:rsidRPr="00C048AF" w:rsidRDefault="00EA53DC" w:rsidP="00EA53DC">
            <w:pPr>
              <w:numPr>
                <w:ilvl w:val="0"/>
                <w:numId w:val="8"/>
              </w:numPr>
              <w:rPr>
                <w:rFonts w:cs="Koodak"/>
                <w:b/>
                <w:bCs/>
                <w:lang w:bidi="fa-IR"/>
              </w:rPr>
            </w:pPr>
            <w:r w:rsidRPr="00C048AF">
              <w:rPr>
                <w:rFonts w:cs="Koodak"/>
                <w:b/>
                <w:bCs/>
                <w:rtl/>
                <w:lang w:bidi="fa-IR"/>
              </w:rPr>
              <w:t>دانش</w:t>
            </w:r>
          </w:p>
          <w:p w:rsidR="00EA53DC" w:rsidRPr="00C048AF" w:rsidRDefault="00EA53DC" w:rsidP="00EA53DC">
            <w:pPr>
              <w:numPr>
                <w:ilvl w:val="0"/>
                <w:numId w:val="8"/>
              </w:numPr>
              <w:rPr>
                <w:rFonts w:cs="Koodak"/>
                <w:b/>
                <w:bCs/>
              </w:rPr>
            </w:pPr>
            <w:r w:rsidRPr="00C048AF">
              <w:rPr>
                <w:rFonts w:cs="Koodak"/>
                <w:b/>
                <w:bCs/>
                <w:rtl/>
                <w:lang w:bidi="fa-IR"/>
              </w:rPr>
              <w:t>فراگيري</w:t>
            </w:r>
          </w:p>
          <w:p w:rsidR="00EA53DC" w:rsidRPr="00C048AF" w:rsidRDefault="00EA53DC" w:rsidP="00EA53DC">
            <w:pPr>
              <w:numPr>
                <w:ilvl w:val="0"/>
                <w:numId w:val="8"/>
              </w:numPr>
              <w:rPr>
                <w:rFonts w:cs="Koodak"/>
                <w:b/>
                <w:bCs/>
              </w:rPr>
            </w:pPr>
            <w:r w:rsidRPr="00C048AF">
              <w:rPr>
                <w:rFonts w:cs="Koodak"/>
                <w:b/>
                <w:bCs/>
                <w:rtl/>
                <w:lang w:bidi="fa-IR"/>
              </w:rPr>
              <w:t xml:space="preserve"> كاربستن </w:t>
            </w:r>
          </w:p>
          <w:p w:rsidR="00EA53DC" w:rsidRPr="00C048AF" w:rsidRDefault="00EA53DC" w:rsidP="00EA53DC">
            <w:pPr>
              <w:numPr>
                <w:ilvl w:val="0"/>
                <w:numId w:val="8"/>
              </w:numPr>
              <w:rPr>
                <w:rFonts w:cs="Koodak"/>
                <w:b/>
                <w:bCs/>
              </w:rPr>
            </w:pPr>
            <w:r w:rsidRPr="00C048AF">
              <w:rPr>
                <w:rFonts w:cs="Koodak"/>
                <w:b/>
                <w:bCs/>
                <w:rtl/>
                <w:lang w:bidi="fa-IR"/>
              </w:rPr>
              <w:t>تجزيه وتحليل</w:t>
            </w:r>
          </w:p>
          <w:p w:rsidR="00EA53DC" w:rsidRPr="00C048AF" w:rsidRDefault="00EA53DC" w:rsidP="00EA53DC">
            <w:pPr>
              <w:numPr>
                <w:ilvl w:val="0"/>
                <w:numId w:val="8"/>
              </w:numPr>
              <w:rPr>
                <w:rFonts w:cs="Koodak"/>
                <w:b/>
                <w:bCs/>
              </w:rPr>
            </w:pPr>
            <w:r w:rsidRPr="00C048AF">
              <w:rPr>
                <w:rFonts w:cs="Koodak"/>
                <w:b/>
                <w:bCs/>
                <w:rtl/>
                <w:lang w:bidi="fa-IR"/>
              </w:rPr>
              <w:t xml:space="preserve"> و تركيب</w:t>
            </w:r>
          </w:p>
        </w:tc>
        <w:tc>
          <w:tcPr>
            <w:tcW w:w="3966" w:type="dxa"/>
          </w:tcPr>
          <w:p w:rsidR="00EA53DC" w:rsidRDefault="00EA53DC" w:rsidP="00547201">
            <w:pPr>
              <w:spacing w:line="276" w:lineRule="auto"/>
              <w:rPr>
                <w:rFonts w:ascii="Tahoma" w:hAnsi="Tahoma" w:cs="Koodak"/>
                <w:b/>
                <w:bCs/>
                <w:color w:val="333333"/>
                <w:szCs w:val="20"/>
                <w:rtl/>
              </w:rPr>
            </w:pPr>
            <w:r w:rsidRPr="00C048AF">
              <w:rPr>
                <w:rFonts w:ascii="Tahoma" w:hAnsi="Tahoma" w:cs="Koodak"/>
                <w:b/>
                <w:bCs/>
                <w:color w:val="333333"/>
                <w:szCs w:val="20"/>
              </w:rPr>
              <w:t xml:space="preserve"> </w:t>
            </w:r>
            <w:r w:rsidRPr="00C048AF">
              <w:rPr>
                <w:rFonts w:ascii="Tahoma" w:hAnsi="Tahoma" w:cs="Koodak" w:hint="cs"/>
                <w:b/>
                <w:bCs/>
                <w:color w:val="333333"/>
                <w:szCs w:val="20"/>
                <w:rtl/>
                <w:lang w:bidi="fa-IR"/>
              </w:rPr>
              <w:t xml:space="preserve">انتظار ميرود </w:t>
            </w:r>
            <w:r w:rsidRPr="00C048AF">
              <w:rPr>
                <w:rFonts w:ascii="Tahoma" w:hAnsi="Tahoma" w:cs="Koodak" w:hint="cs"/>
                <w:b/>
                <w:bCs/>
                <w:color w:val="333333"/>
                <w:szCs w:val="20"/>
                <w:rtl/>
              </w:rPr>
              <w:t>دانشجو  بتواند :</w:t>
            </w:r>
          </w:p>
          <w:p w:rsidR="00EA53DC" w:rsidRPr="00AC508C" w:rsidRDefault="00EA53DC" w:rsidP="00547201">
            <w:pPr>
              <w:spacing w:line="276" w:lineRule="auto"/>
              <w:rPr>
                <w:rFonts w:cs="Koodak"/>
                <w:b/>
                <w:bCs/>
                <w:szCs w:val="20"/>
                <w:rtl/>
              </w:rPr>
            </w:pPr>
            <w:r w:rsidRPr="00AC508C">
              <w:rPr>
                <w:rFonts w:cs="Koodak" w:hint="cs"/>
                <w:b/>
                <w:bCs/>
                <w:szCs w:val="20"/>
                <w:rtl/>
              </w:rPr>
              <w:t>1.  نحوه انتقال پيام (نوروترانسميژن) را در اعصاب آدرنرژيك كه شامل مراحل ساخت، ذخيره سازي، آزاد سازي و خاتمه اثر استيل كولين است  شرح دهد</w:t>
            </w:r>
          </w:p>
          <w:p w:rsidR="00EA53DC" w:rsidRPr="00AC508C" w:rsidRDefault="00EA53DC" w:rsidP="00547201">
            <w:pPr>
              <w:spacing w:line="276" w:lineRule="auto"/>
              <w:rPr>
                <w:rFonts w:cs="Koodak"/>
                <w:b/>
                <w:bCs/>
                <w:szCs w:val="20"/>
                <w:rtl/>
              </w:rPr>
            </w:pPr>
            <w:r w:rsidRPr="00AC508C">
              <w:rPr>
                <w:rFonts w:cs="Koodak" w:hint="cs"/>
                <w:b/>
                <w:bCs/>
                <w:szCs w:val="20"/>
                <w:rtl/>
              </w:rPr>
              <w:t>2.  نمونه هايي از داروهاي مؤثر بر مراحل ساخت، ذخيره سازي، آزاد سازي و خاتمه اثر سيستم  سمپاتيك را نام ببرد</w:t>
            </w:r>
          </w:p>
          <w:p w:rsidR="00EA53DC" w:rsidRPr="00AC508C" w:rsidRDefault="00EA53DC" w:rsidP="00547201">
            <w:pPr>
              <w:spacing w:line="276" w:lineRule="auto"/>
              <w:rPr>
                <w:rFonts w:cs="Koodak"/>
                <w:b/>
                <w:bCs/>
                <w:szCs w:val="20"/>
                <w:rtl/>
              </w:rPr>
            </w:pPr>
            <w:r w:rsidRPr="00AC508C">
              <w:rPr>
                <w:rFonts w:cs="Koodak" w:hint="cs"/>
                <w:b/>
                <w:bCs/>
                <w:szCs w:val="20"/>
                <w:rtl/>
              </w:rPr>
              <w:t xml:space="preserve">3.  گيرنده هاي  آدرنرزيك را دسته بندي كند و انوع ، انتشار  و نحوه عمكرد آنها را در بافتهاي مختلف توضيح دهد. </w:t>
            </w:r>
          </w:p>
          <w:p w:rsidR="00EA53DC" w:rsidRPr="00AC508C" w:rsidRDefault="00EA53DC" w:rsidP="00547201">
            <w:pPr>
              <w:spacing w:line="276" w:lineRule="auto"/>
              <w:rPr>
                <w:rFonts w:cs="Koodak"/>
                <w:b/>
                <w:bCs/>
                <w:szCs w:val="20"/>
                <w:rtl/>
              </w:rPr>
            </w:pPr>
            <w:r w:rsidRPr="00AC508C">
              <w:rPr>
                <w:rFonts w:cs="Koodak" w:hint="cs"/>
                <w:b/>
                <w:bCs/>
                <w:szCs w:val="20"/>
                <w:rtl/>
              </w:rPr>
              <w:t>4. نحوه تنظيم عملكرد اعصاب اتونوميك را در در جايگاهاي مختلف(</w:t>
            </w:r>
            <w:r w:rsidRPr="00AC508C">
              <w:rPr>
                <w:rFonts w:cs="Koodak"/>
                <w:b/>
                <w:bCs/>
                <w:szCs w:val="20"/>
              </w:rPr>
              <w:t>CNS</w:t>
            </w:r>
            <w:r w:rsidRPr="00AC508C">
              <w:rPr>
                <w:rFonts w:cs="Koodak" w:hint="cs"/>
                <w:b/>
                <w:bCs/>
                <w:szCs w:val="20"/>
                <w:rtl/>
              </w:rPr>
              <w:t xml:space="preserve"> ، عقده هاي ، سيناپس و پس سيناپس ) توضيح دهند</w:t>
            </w:r>
          </w:p>
          <w:p w:rsidR="00EA53DC" w:rsidRPr="00AC508C" w:rsidRDefault="00EA53DC" w:rsidP="00547201">
            <w:pPr>
              <w:spacing w:line="276" w:lineRule="auto"/>
              <w:rPr>
                <w:rFonts w:cs="Koodak"/>
                <w:b/>
                <w:bCs/>
                <w:szCs w:val="20"/>
                <w:rtl/>
              </w:rPr>
            </w:pPr>
            <w:r w:rsidRPr="00AC508C">
              <w:rPr>
                <w:rFonts w:cs="Koodak" w:hint="cs"/>
                <w:b/>
                <w:bCs/>
                <w:szCs w:val="20"/>
                <w:rtl/>
              </w:rPr>
              <w:t>مفهوم كوترانسميتر را با مثالهاي كابردي بيان كند</w:t>
            </w:r>
          </w:p>
          <w:p w:rsidR="00EA53DC" w:rsidRPr="00AC508C" w:rsidRDefault="00EA53DC" w:rsidP="00547201">
            <w:pPr>
              <w:spacing w:line="276" w:lineRule="auto"/>
              <w:rPr>
                <w:rFonts w:cs="Koodak"/>
                <w:b/>
                <w:bCs/>
                <w:szCs w:val="20"/>
                <w:rtl/>
              </w:rPr>
            </w:pPr>
            <w:r w:rsidRPr="00AC508C">
              <w:rPr>
                <w:rFonts w:cs="Koodak" w:hint="cs"/>
                <w:b/>
                <w:bCs/>
                <w:szCs w:val="20"/>
                <w:rtl/>
              </w:rPr>
              <w:t>5.</w:t>
            </w:r>
            <w:r>
              <w:rPr>
                <w:rFonts w:cs="Koodak" w:hint="cs"/>
                <w:b/>
                <w:bCs/>
                <w:szCs w:val="20"/>
                <w:rtl/>
              </w:rPr>
              <w:t>اعصاب اتون</w:t>
            </w:r>
            <w:r w:rsidRPr="00AC508C">
              <w:rPr>
                <w:rFonts w:cs="Koodak" w:hint="cs"/>
                <w:b/>
                <w:bCs/>
                <w:szCs w:val="20"/>
                <w:rtl/>
              </w:rPr>
              <w:t>وم روده اي  توضيح دهد</w:t>
            </w:r>
          </w:p>
          <w:p w:rsidR="00EA53DC" w:rsidRPr="00AC508C" w:rsidRDefault="00EA53DC" w:rsidP="00547201">
            <w:pPr>
              <w:spacing w:line="276" w:lineRule="auto"/>
              <w:rPr>
                <w:rFonts w:cs="Koodak"/>
                <w:b/>
                <w:bCs/>
                <w:szCs w:val="20"/>
                <w:rtl/>
              </w:rPr>
            </w:pPr>
            <w:r w:rsidRPr="00AC508C">
              <w:rPr>
                <w:rFonts w:cs="Koodak" w:hint="cs"/>
                <w:b/>
                <w:bCs/>
                <w:szCs w:val="20"/>
                <w:rtl/>
              </w:rPr>
              <w:t>6. اعصاب اتونوميك را در قلب و عروق توضيح دهد</w:t>
            </w:r>
          </w:p>
          <w:p w:rsidR="00EA53DC" w:rsidRPr="00AC508C" w:rsidRDefault="00EA53DC" w:rsidP="00547201">
            <w:pPr>
              <w:spacing w:line="276" w:lineRule="auto"/>
              <w:rPr>
                <w:rFonts w:cs="Koodak"/>
                <w:b/>
                <w:bCs/>
                <w:szCs w:val="20"/>
                <w:rtl/>
              </w:rPr>
            </w:pPr>
            <w:r w:rsidRPr="00AC508C">
              <w:rPr>
                <w:rFonts w:cs="Koodak" w:hint="cs"/>
                <w:b/>
                <w:bCs/>
                <w:szCs w:val="20"/>
                <w:rtl/>
              </w:rPr>
              <w:t xml:space="preserve">7. اعصاب اتونوميك را چشم بيان كند </w:t>
            </w:r>
          </w:p>
          <w:p w:rsidR="00EA53DC" w:rsidRPr="00445519" w:rsidRDefault="00EA53DC" w:rsidP="00547201">
            <w:pPr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8.</w:t>
            </w:r>
            <w:r w:rsidRPr="00445519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  </w:t>
            </w:r>
            <w:r w:rsidRPr="009156E8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بصورت مرور كلي با توجه به فارماكولوژي پايه گيرنده</w:t>
            </w:r>
            <w:r w:rsidRPr="00445519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 موسكاريني و نحوه انتشار آن را بيان كند </w:t>
            </w:r>
          </w:p>
          <w:p w:rsidR="00EA53DC" w:rsidRPr="000D195A" w:rsidRDefault="00EA53DC" w:rsidP="00547201">
            <w:pPr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9.</w:t>
            </w:r>
            <w:r w:rsidRPr="000D195A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   </w:t>
            </w: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بصورت كلي</w:t>
            </w:r>
            <w:r w:rsidRPr="009156E8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  با توجه به فارماكولوژي پايه </w:t>
            </w: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داروهاي كولينوميمتك را تقسيم بندي كند  </w:t>
            </w:r>
          </w:p>
          <w:p w:rsidR="00EA53DC" w:rsidRDefault="00EA53DC" w:rsidP="00547201">
            <w:pPr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10</w:t>
            </w:r>
            <w:r w:rsidRPr="000D195A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 </w:t>
            </w: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فارماكولوژي بتانكلول را  كه شامل جذب، انتشار كاربرد باليني، عوارض جانبي  ،  نحوه مصرف و تاثير نحوه مصرف بر روي عوارض جانبي دارو ، موارد احتياط بطور كامل توضيح دهد.</w:t>
            </w:r>
          </w:p>
          <w:p w:rsidR="00EA53DC" w:rsidRPr="000D195A" w:rsidRDefault="00EA53DC" w:rsidP="00547201">
            <w:pPr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11.فراورده هاي دارويي بتانكول نام ببرد   </w:t>
            </w:r>
          </w:p>
          <w:p w:rsidR="00EA53DC" w:rsidRPr="00445519" w:rsidRDefault="00EA53DC" w:rsidP="00547201">
            <w:pPr>
              <w:ind w:left="360" w:hanging="360"/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12. </w:t>
            </w:r>
            <w:r w:rsidRPr="00445519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داروهاي آنتي كولين استراز را نام ببرد </w:t>
            </w:r>
          </w:p>
          <w:p w:rsidR="00EA53DC" w:rsidRDefault="00EA53DC" w:rsidP="00547201">
            <w:pPr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lastRenderedPageBreak/>
              <w:t>13فارماكولوژي داروهاي ادروفونيوم ، نئوستگمين، پيريدوستگمين و فيزوستكمين  كه شامل جذب، انتشار كاربرد باليني، عوارض جانبي  ،  نحوه مصرف و تاثير نحوه مصرف بر روي عوارض جانبي دارو ، موارد احتياط بطور كامل توضيح دهد</w:t>
            </w:r>
          </w:p>
          <w:p w:rsidR="00EA53DC" w:rsidRDefault="00EA53DC" w:rsidP="00547201">
            <w:pPr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14. فراورده هاي دارويي  ادروفونيوم ، نئوستگمين، پيريدوستگمين و فيزوستكمين  نام ببرد .</w:t>
            </w:r>
          </w:p>
          <w:p w:rsidR="00EA53DC" w:rsidRDefault="00EA53DC" w:rsidP="00547201">
            <w:pPr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15 اثرات فارماكولوژيك داروهاي ادروفونيوم ، نئوستگمين، پيريدوستگمين و فيزوستكمين را باهم مقايسه كند . </w:t>
            </w:r>
          </w:p>
          <w:p w:rsidR="00EA53DC" w:rsidRPr="00445519" w:rsidRDefault="00EA53DC" w:rsidP="00547201">
            <w:pPr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16. </w:t>
            </w:r>
            <w:r w:rsidRPr="00445519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داروهايي كه براي كاهش عوارض جانبي داروهاي داروهاي آنتي كولين استراز مصرف ميشود نام ببرد و اثرات آنه ها را با هم مقايسه كند </w:t>
            </w:r>
          </w:p>
          <w:p w:rsidR="00EA53DC" w:rsidRPr="002E1E94" w:rsidRDefault="00EA53DC" w:rsidP="00547201">
            <w:pPr>
              <w:spacing w:line="360" w:lineRule="auto"/>
              <w:rPr>
                <w:rFonts w:cs="Koodak"/>
                <w:b/>
                <w:bCs/>
                <w:sz w:val="24"/>
                <w:szCs w:val="24"/>
              </w:rPr>
            </w:pPr>
          </w:p>
        </w:tc>
      </w:tr>
    </w:tbl>
    <w:p w:rsidR="00EA53DC" w:rsidRDefault="00EA53DC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tbl>
      <w:tblPr>
        <w:tblpPr w:leftFromText="187" w:rightFromText="187" w:vertAnchor="text" w:horzAnchor="margin" w:tblpXSpec="center" w:tblpY="-7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440"/>
        <w:gridCol w:w="1584"/>
        <w:gridCol w:w="873"/>
        <w:gridCol w:w="2160"/>
        <w:gridCol w:w="1620"/>
        <w:gridCol w:w="1641"/>
        <w:gridCol w:w="3966"/>
      </w:tblGrid>
      <w:tr w:rsidR="00B33E13" w:rsidTr="00547201">
        <w:trPr>
          <w:trHeight w:val="680"/>
        </w:trPr>
        <w:tc>
          <w:tcPr>
            <w:tcW w:w="14652" w:type="dxa"/>
            <w:gridSpan w:val="8"/>
            <w:shd w:val="clear" w:color="auto" w:fill="E6E6E6"/>
          </w:tcPr>
          <w:p w:rsidR="00B33E13" w:rsidRPr="00732C0A" w:rsidRDefault="00B33E13" w:rsidP="00B33E1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Koodak"/>
                <w:b/>
                <w:bCs/>
                <w:sz w:val="24"/>
                <w:szCs w:val="24"/>
              </w:rPr>
            </w:pPr>
            <w:r w:rsidRPr="00732C0A">
              <w:rPr>
                <w:rFonts w:ascii="Tahoma" w:hAnsi="Tahoma" w:cs="Koodak" w:hint="cs"/>
                <w:b/>
                <w:bCs/>
                <w:sz w:val="24"/>
                <w:szCs w:val="24"/>
                <w:rtl/>
              </w:rPr>
              <w:t xml:space="preserve">جلسه </w:t>
            </w:r>
            <w:r>
              <w:rPr>
                <w:rFonts w:ascii="Tahoma" w:hAnsi="Tahoma" w:cs="Koodak" w:hint="cs"/>
                <w:b/>
                <w:bCs/>
                <w:sz w:val="24"/>
                <w:szCs w:val="24"/>
                <w:rtl/>
              </w:rPr>
              <w:t>چهارم-</w:t>
            </w:r>
            <w:r w:rsidRPr="00732C0A">
              <w:rPr>
                <w:rFonts w:ascii="Tahoma" w:hAnsi="Tahoma" w:cs="Koodak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32C0A">
              <w:rPr>
                <w:rFonts w:ascii="Tahoma" w:hAnsi="Tahoma" w:cs="Koodak"/>
                <w:b/>
                <w:bCs/>
                <w:sz w:val="24"/>
                <w:szCs w:val="24"/>
                <w:rtl/>
              </w:rPr>
              <w:t xml:space="preserve"> مدرس: دکتر </w:t>
            </w:r>
            <w:r>
              <w:rPr>
                <w:rFonts w:ascii="Tahoma" w:hAnsi="Tahoma" w:cs="Koodak" w:hint="cs"/>
                <w:b/>
                <w:bCs/>
                <w:sz w:val="24"/>
                <w:szCs w:val="24"/>
                <w:rtl/>
              </w:rPr>
              <w:t>آذرمی</w:t>
            </w:r>
          </w:p>
          <w:p w:rsidR="00B33E13" w:rsidRPr="00521ED8" w:rsidRDefault="00B33E13" w:rsidP="00B33E1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color w:val="C0C0C0"/>
              </w:rPr>
            </w:pPr>
            <w:r w:rsidRPr="00521ED8">
              <w:rPr>
                <w:rFonts w:cs="Koodak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کلي : </w:t>
            </w:r>
            <w:r w:rsidRPr="00521ED8">
              <w:rPr>
                <w:rFonts w:ascii="Tahoma" w:hAnsi="Tahoma" w:cs="Koodak" w:hint="cs"/>
                <w:b/>
                <w:bCs/>
                <w:szCs w:val="20"/>
                <w:rtl/>
                <w:lang w:bidi="fa-IR"/>
              </w:rPr>
              <w:t xml:space="preserve"> </w:t>
            </w:r>
            <w:r w:rsidRPr="00521ED8">
              <w:rPr>
                <w:rFonts w:ascii="Tahoma" w:hAnsi="Tahoma" w:cs="Koodak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Koodak" w:hint="cs"/>
                <w:b/>
                <w:bCs/>
                <w:sz w:val="24"/>
                <w:szCs w:val="24"/>
                <w:rtl/>
              </w:rPr>
              <w:t xml:space="preserve">داروهاي پاراسمپاتوليتيك </w:t>
            </w:r>
          </w:p>
        </w:tc>
      </w:tr>
      <w:tr w:rsidR="00B33E13" w:rsidTr="00547201">
        <w:trPr>
          <w:trHeight w:val="551"/>
        </w:trPr>
        <w:tc>
          <w:tcPr>
            <w:tcW w:w="1368" w:type="dxa"/>
            <w:shd w:val="clear" w:color="auto" w:fill="E6E6E6"/>
          </w:tcPr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lang w:bidi="fa-IR"/>
              </w:rPr>
            </w:pPr>
            <w:r w:rsidRPr="00521ED8">
              <w:rPr>
                <w:rFonts w:cs="Koodak" w:hint="cs"/>
                <w:b/>
                <w:bCs/>
                <w:rtl/>
                <w:lang w:bidi="fa-IR"/>
              </w:rPr>
              <w:t>روش ارزيابي</w:t>
            </w:r>
          </w:p>
          <w:p w:rsidR="00B33E13" w:rsidRPr="00521ED8" w:rsidRDefault="00B33E13" w:rsidP="00547201">
            <w:pPr>
              <w:rPr>
                <w:rFonts w:cs="Koodak"/>
              </w:rPr>
            </w:pPr>
          </w:p>
        </w:tc>
        <w:tc>
          <w:tcPr>
            <w:tcW w:w="1440" w:type="dxa"/>
            <w:shd w:val="clear" w:color="auto" w:fill="E6E6E6"/>
          </w:tcPr>
          <w:p w:rsidR="00B33E13" w:rsidRPr="00521ED8" w:rsidRDefault="00B33E13" w:rsidP="0054720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رسانه کمک آموزشي</w:t>
            </w:r>
          </w:p>
        </w:tc>
        <w:tc>
          <w:tcPr>
            <w:tcW w:w="1584" w:type="dxa"/>
            <w:shd w:val="clear" w:color="auto" w:fill="E6E6E6"/>
          </w:tcPr>
          <w:p w:rsidR="00B33E13" w:rsidRPr="00521ED8" w:rsidRDefault="00B33E13" w:rsidP="0054720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873" w:type="dxa"/>
            <w:shd w:val="clear" w:color="auto" w:fill="E6E6E6"/>
          </w:tcPr>
          <w:p w:rsidR="00B33E13" w:rsidRPr="00521ED8" w:rsidRDefault="00B33E13" w:rsidP="0054720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عرصه يادگيري</w:t>
            </w:r>
          </w:p>
        </w:tc>
        <w:tc>
          <w:tcPr>
            <w:tcW w:w="2160" w:type="dxa"/>
            <w:shd w:val="clear" w:color="auto" w:fill="E6E6E6"/>
          </w:tcPr>
          <w:p w:rsidR="00B33E13" w:rsidRPr="00521ED8" w:rsidRDefault="00B33E13" w:rsidP="0054720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فعاليت دانشجو</w:t>
            </w:r>
          </w:p>
        </w:tc>
        <w:tc>
          <w:tcPr>
            <w:tcW w:w="1620" w:type="dxa"/>
            <w:shd w:val="clear" w:color="auto" w:fill="E6E6E6"/>
          </w:tcPr>
          <w:p w:rsidR="00B33E13" w:rsidRPr="00521ED8" w:rsidRDefault="00B33E13" w:rsidP="0054720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فعاليت استاد</w:t>
            </w:r>
          </w:p>
        </w:tc>
        <w:tc>
          <w:tcPr>
            <w:tcW w:w="1641" w:type="dxa"/>
            <w:shd w:val="clear" w:color="auto" w:fill="E6E6E6"/>
          </w:tcPr>
          <w:p w:rsidR="00B33E13" w:rsidRPr="00521ED8" w:rsidRDefault="00B33E13" w:rsidP="0054720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حيطه هاي اهداف</w:t>
            </w:r>
          </w:p>
        </w:tc>
        <w:tc>
          <w:tcPr>
            <w:tcW w:w="3966" w:type="dxa"/>
            <w:shd w:val="clear" w:color="auto" w:fill="E6E6E6"/>
          </w:tcPr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lang w:bidi="fa-IR"/>
              </w:rPr>
            </w:pPr>
            <w:r w:rsidRPr="00521ED8">
              <w:rPr>
                <w:rFonts w:cs="Koodak" w:hint="cs"/>
                <w:b/>
                <w:bCs/>
                <w:rtl/>
                <w:lang w:bidi="fa-IR"/>
              </w:rPr>
              <w:t>اهداف اختصاصي</w:t>
            </w:r>
          </w:p>
          <w:p w:rsidR="00B33E13" w:rsidRPr="00521ED8" w:rsidRDefault="00B33E13" w:rsidP="00547201">
            <w:pPr>
              <w:rPr>
                <w:rFonts w:cs="Koodak"/>
              </w:rPr>
            </w:pPr>
          </w:p>
        </w:tc>
      </w:tr>
      <w:tr w:rsidR="00B33E13" w:rsidTr="00547201">
        <w:trPr>
          <w:trHeight w:val="1660"/>
        </w:trPr>
        <w:tc>
          <w:tcPr>
            <w:tcW w:w="1368" w:type="dxa"/>
          </w:tcPr>
          <w:p w:rsidR="00B33E13" w:rsidRPr="00521ED8" w:rsidRDefault="00B33E13" w:rsidP="00547201">
            <w:pPr>
              <w:rPr>
                <w:rFonts w:cs="Nazanin Mazar"/>
                <w:b/>
                <w:bCs/>
                <w:rtl/>
              </w:rPr>
            </w:pPr>
            <w:r w:rsidRPr="00521ED8">
              <w:rPr>
                <w:rFonts w:cs="Nazanin Mazar" w:hint="cs"/>
                <w:b/>
                <w:bCs/>
                <w:rtl/>
              </w:rPr>
              <w:t xml:space="preserve">- ارزيابي انجام تكاليف </w:t>
            </w:r>
          </w:p>
          <w:p w:rsidR="00B33E13" w:rsidRPr="00521ED8" w:rsidRDefault="00B33E13" w:rsidP="00547201">
            <w:pPr>
              <w:rPr>
                <w:rFonts w:cs="Nazanin Mazar"/>
                <w:b/>
                <w:bCs/>
                <w:rtl/>
              </w:rPr>
            </w:pPr>
            <w:r w:rsidRPr="00521ED8">
              <w:rPr>
                <w:rFonts w:cs="Nazanin Mazar" w:hint="cs"/>
                <w:b/>
                <w:bCs/>
                <w:rtl/>
              </w:rPr>
              <w:t xml:space="preserve">- كوئيز و پرسش و پاسخ كلاسي </w:t>
            </w:r>
          </w:p>
          <w:p w:rsidR="00B33E13" w:rsidRPr="00521ED8" w:rsidRDefault="00B33E13" w:rsidP="00547201">
            <w:pPr>
              <w:rPr>
                <w:rFonts w:cs="Nazanin Mazar"/>
                <w:b/>
                <w:bCs/>
                <w:rtl/>
              </w:rPr>
            </w:pPr>
            <w:r w:rsidRPr="00521ED8">
              <w:rPr>
                <w:rFonts w:cs="Nazanin Mazar" w:hint="cs"/>
                <w:b/>
                <w:bCs/>
                <w:rtl/>
              </w:rPr>
              <w:t>- ارزشيابي پايان ترم</w:t>
            </w:r>
          </w:p>
          <w:p w:rsidR="00B33E13" w:rsidRPr="00521ED8" w:rsidRDefault="00B33E13" w:rsidP="00547201">
            <w:pPr>
              <w:rPr>
                <w:rFonts w:cs="Nazanin Mazar"/>
                <w:b/>
                <w:bCs/>
              </w:rPr>
            </w:pPr>
          </w:p>
        </w:tc>
        <w:tc>
          <w:tcPr>
            <w:tcW w:w="1440" w:type="dxa"/>
          </w:tcPr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ويديو پروژکتور</w:t>
            </w:r>
            <w:r w:rsidRPr="00521ED8">
              <w:rPr>
                <w:rFonts w:cs="Nazanin Mazar"/>
                <w:b/>
                <w:bCs/>
                <w:lang w:bidi="fa-IR"/>
              </w:rPr>
              <w:t xml:space="preserve"> powerpoint)</w:t>
            </w:r>
          </w:p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Nazanin Mazar"/>
                <w:b/>
                <w:bCs/>
                <w:lang w:bidi="fa-IR"/>
              </w:rPr>
            </w:pPr>
            <w:r w:rsidRPr="00521ED8">
              <w:rPr>
                <w:rFonts w:cs="Nazanin Mazar"/>
                <w:b/>
                <w:bCs/>
                <w:lang w:bidi="fa-IR"/>
              </w:rPr>
              <w:t>(</w:t>
            </w:r>
          </w:p>
          <w:p w:rsidR="00B33E13" w:rsidRPr="00521ED8" w:rsidRDefault="00B33E13" w:rsidP="00547201">
            <w:pPr>
              <w:rPr>
                <w:rFonts w:cs="Nazanin Mazar"/>
                <w:b/>
                <w:bCs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و وايت بورد</w:t>
            </w:r>
          </w:p>
        </w:tc>
        <w:tc>
          <w:tcPr>
            <w:tcW w:w="1584" w:type="dxa"/>
          </w:tcPr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Nazanin Mazar"/>
                <w:b/>
                <w:bCs/>
                <w:rtl/>
                <w:lang w:bidi="fa-IR"/>
              </w:rPr>
            </w:pPr>
          </w:p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 xml:space="preserve">-5 دقيقه خلاصه جلسه قبل </w:t>
            </w:r>
          </w:p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-45 دقيقه تدريس</w:t>
            </w:r>
          </w:p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-10دقيقه استراحت</w:t>
            </w:r>
          </w:p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 xml:space="preserve">-30  دقيقه تدريس </w:t>
            </w:r>
          </w:p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-10 دقيقه پرسش و پاسخ و رفع اشکال</w:t>
            </w:r>
          </w:p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-براي ارائه تكاليف و همچنين برطرف نمودن اشكالات دانشجو ميتواند روزهاي پنجشنبه از ساعت 30/8 تا 10 به دفتر كار مراجعه نمايد</w:t>
            </w:r>
          </w:p>
          <w:p w:rsidR="00B33E13" w:rsidRPr="00521ED8" w:rsidRDefault="00B33E13" w:rsidP="00547201">
            <w:pPr>
              <w:rPr>
                <w:rFonts w:cs="Nazanin Mazar"/>
                <w:b/>
                <w:bCs/>
              </w:rPr>
            </w:pPr>
          </w:p>
        </w:tc>
        <w:tc>
          <w:tcPr>
            <w:tcW w:w="873" w:type="dxa"/>
          </w:tcPr>
          <w:p w:rsidR="00B33E13" w:rsidRPr="00521ED8" w:rsidRDefault="00B33E13" w:rsidP="00547201">
            <w:pPr>
              <w:rPr>
                <w:rFonts w:cs="Nazanin Mazar"/>
                <w:b/>
                <w:bCs/>
              </w:rPr>
            </w:pPr>
            <w:r w:rsidRPr="00521ED8">
              <w:rPr>
                <w:rFonts w:cs="Nazanin Mazar" w:hint="cs"/>
                <w:b/>
                <w:bCs/>
                <w:rtl/>
              </w:rPr>
              <w:t xml:space="preserve"> </w:t>
            </w: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كلاس</w:t>
            </w:r>
          </w:p>
        </w:tc>
        <w:tc>
          <w:tcPr>
            <w:tcW w:w="2160" w:type="dxa"/>
          </w:tcPr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Nazanin Mazar"/>
                <w:b/>
                <w:bCs/>
                <w:rtl/>
                <w:lang w:bidi="fa-IR"/>
              </w:rPr>
            </w:pPr>
          </w:p>
          <w:p w:rsidR="00B33E13" w:rsidRPr="00521ED8" w:rsidRDefault="00B33E13" w:rsidP="00547201">
            <w:pPr>
              <w:jc w:val="both"/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انجام تكاليف مربوط به اين جلسه بعد از اتمام كلاس  كه شامل</w:t>
            </w:r>
          </w:p>
          <w:p w:rsidR="00B33E13" w:rsidRPr="00521ED8" w:rsidRDefault="00B33E13" w:rsidP="00547201">
            <w:pPr>
              <w:jc w:val="both"/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-پرسش تشريحي</w:t>
            </w:r>
          </w:p>
          <w:p w:rsidR="00B33E13" w:rsidRPr="00521ED8" w:rsidRDefault="00B33E13" w:rsidP="00547201">
            <w:pPr>
              <w:jc w:val="both"/>
              <w:rPr>
                <w:rFonts w:cs="Nazanin Mazar"/>
                <w:b/>
                <w:bCs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 xml:space="preserve">- سوالات تستي </w:t>
            </w:r>
          </w:p>
        </w:tc>
        <w:tc>
          <w:tcPr>
            <w:tcW w:w="1620" w:type="dxa"/>
          </w:tcPr>
          <w:p w:rsidR="00B33E13" w:rsidRPr="00521ED8" w:rsidRDefault="00B33E13" w:rsidP="00547201">
            <w:pPr>
              <w:ind w:left="98"/>
              <w:jc w:val="center"/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سخنراني و ارئه مطالب با  استفاده از پاور پوينت و پرسش و پاسخ</w:t>
            </w:r>
          </w:p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و تشويق دانشجويان براي مشارکت بيشتر</w:t>
            </w:r>
          </w:p>
          <w:p w:rsidR="00B33E13" w:rsidRPr="00521ED8" w:rsidRDefault="00B33E13" w:rsidP="00547201">
            <w:pPr>
              <w:rPr>
                <w:rFonts w:cs="Nazanin Mazar"/>
                <w:b/>
                <w:bCs/>
              </w:rPr>
            </w:pPr>
          </w:p>
        </w:tc>
        <w:tc>
          <w:tcPr>
            <w:tcW w:w="1641" w:type="dxa"/>
          </w:tcPr>
          <w:p w:rsidR="00B33E13" w:rsidRPr="00521ED8" w:rsidRDefault="00B33E13" w:rsidP="00547201">
            <w:pPr>
              <w:ind w:left="98"/>
              <w:rPr>
                <w:rFonts w:cs="Nazanin Mazar"/>
                <w:b/>
                <w:bCs/>
                <w:lang w:bidi="fa-IR"/>
              </w:rPr>
            </w:pPr>
            <w:r w:rsidRPr="00521ED8">
              <w:rPr>
                <w:rFonts w:cs="Nazanin Mazar"/>
                <w:b/>
                <w:bCs/>
                <w:rtl/>
                <w:lang w:bidi="fa-IR"/>
              </w:rPr>
              <w:t>شناختي شامل</w:t>
            </w:r>
          </w:p>
          <w:p w:rsidR="00B33E13" w:rsidRPr="00521ED8" w:rsidRDefault="00B33E13" w:rsidP="00B33E13">
            <w:pPr>
              <w:numPr>
                <w:ilvl w:val="0"/>
                <w:numId w:val="8"/>
              </w:numPr>
              <w:rPr>
                <w:rFonts w:cs="Nazanin Mazar"/>
                <w:b/>
                <w:bCs/>
                <w:lang w:bidi="fa-IR"/>
              </w:rPr>
            </w:pPr>
            <w:r w:rsidRPr="00521ED8">
              <w:rPr>
                <w:rFonts w:cs="Nazanin Mazar"/>
                <w:b/>
                <w:bCs/>
                <w:rtl/>
                <w:lang w:bidi="fa-IR"/>
              </w:rPr>
              <w:t>دانش</w:t>
            </w:r>
          </w:p>
          <w:p w:rsidR="00B33E13" w:rsidRPr="00521ED8" w:rsidRDefault="00B33E13" w:rsidP="00B33E13">
            <w:pPr>
              <w:numPr>
                <w:ilvl w:val="0"/>
                <w:numId w:val="8"/>
              </w:numPr>
              <w:rPr>
                <w:rFonts w:cs="Nazanin Mazar"/>
                <w:b/>
                <w:bCs/>
              </w:rPr>
            </w:pPr>
            <w:r w:rsidRPr="00521ED8">
              <w:rPr>
                <w:rFonts w:cs="Nazanin Mazar"/>
                <w:b/>
                <w:bCs/>
                <w:rtl/>
                <w:lang w:bidi="fa-IR"/>
              </w:rPr>
              <w:t>فراگيري</w:t>
            </w:r>
          </w:p>
          <w:p w:rsidR="00B33E13" w:rsidRPr="00521ED8" w:rsidRDefault="00B33E13" w:rsidP="00B33E13">
            <w:pPr>
              <w:numPr>
                <w:ilvl w:val="0"/>
                <w:numId w:val="8"/>
              </w:numPr>
              <w:rPr>
                <w:rFonts w:cs="Nazanin Mazar"/>
                <w:b/>
                <w:bCs/>
              </w:rPr>
            </w:pPr>
            <w:r w:rsidRPr="00521ED8">
              <w:rPr>
                <w:rFonts w:cs="Nazanin Mazar"/>
                <w:b/>
                <w:bCs/>
                <w:rtl/>
                <w:lang w:bidi="fa-IR"/>
              </w:rPr>
              <w:t xml:space="preserve"> كاربستن </w:t>
            </w:r>
          </w:p>
          <w:p w:rsidR="00B33E13" w:rsidRPr="00521ED8" w:rsidRDefault="00B33E13" w:rsidP="00B33E13">
            <w:pPr>
              <w:numPr>
                <w:ilvl w:val="0"/>
                <w:numId w:val="8"/>
              </w:numPr>
              <w:rPr>
                <w:rFonts w:cs="Nazanin Mazar"/>
                <w:b/>
                <w:bCs/>
              </w:rPr>
            </w:pPr>
            <w:r w:rsidRPr="00521ED8">
              <w:rPr>
                <w:rFonts w:cs="Nazanin Mazar"/>
                <w:b/>
                <w:bCs/>
                <w:rtl/>
                <w:lang w:bidi="fa-IR"/>
              </w:rPr>
              <w:t>تجزيه وتحليل</w:t>
            </w:r>
          </w:p>
          <w:p w:rsidR="00B33E13" w:rsidRPr="00521ED8" w:rsidRDefault="00B33E13" w:rsidP="00B33E13">
            <w:pPr>
              <w:numPr>
                <w:ilvl w:val="0"/>
                <w:numId w:val="8"/>
              </w:numPr>
              <w:rPr>
                <w:rFonts w:cs="Nazanin Mazar"/>
                <w:b/>
                <w:bCs/>
              </w:rPr>
            </w:pPr>
            <w:r w:rsidRPr="00521ED8">
              <w:rPr>
                <w:rFonts w:cs="Nazanin Mazar"/>
                <w:b/>
                <w:bCs/>
                <w:rtl/>
                <w:lang w:bidi="fa-IR"/>
              </w:rPr>
              <w:t xml:space="preserve"> و تركيب</w:t>
            </w:r>
          </w:p>
        </w:tc>
        <w:tc>
          <w:tcPr>
            <w:tcW w:w="3966" w:type="dxa"/>
          </w:tcPr>
          <w:p w:rsidR="00B33E13" w:rsidRDefault="00B33E13" w:rsidP="00547201">
            <w:pPr>
              <w:rPr>
                <w:rFonts w:ascii="Tahoma" w:hAnsi="Tahoma" w:cs="Nazanin Mazar"/>
                <w:b/>
                <w:bCs/>
                <w:sz w:val="22"/>
                <w:rtl/>
                <w:lang w:bidi="fa-IR"/>
              </w:rPr>
            </w:pPr>
            <w:r>
              <w:rPr>
                <w:rFonts w:ascii="Tahoma" w:hAnsi="Tahoma" w:cs="Nazanin Mazar" w:hint="cs"/>
                <w:b/>
                <w:bCs/>
                <w:sz w:val="22"/>
                <w:rtl/>
                <w:lang w:bidi="fa-IR"/>
              </w:rPr>
              <w:t xml:space="preserve">انتظار ميرود </w:t>
            </w:r>
            <w:r w:rsidRPr="00BD5F09">
              <w:rPr>
                <w:rFonts w:ascii="Tahoma" w:hAnsi="Tahoma" w:cs="Nazanin Mazar" w:hint="cs"/>
                <w:b/>
                <w:bCs/>
                <w:sz w:val="22"/>
                <w:rtl/>
                <w:lang w:bidi="fa-IR"/>
              </w:rPr>
              <w:t xml:space="preserve"> بعد از آموزش اين جلسه دانشجو بتواند </w:t>
            </w:r>
          </w:p>
          <w:p w:rsidR="00B33E13" w:rsidRDefault="00B33E13" w:rsidP="00547201">
            <w:pPr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- بصورت كلي</w:t>
            </w:r>
            <w:r w:rsidRPr="009156E8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  با توجه به فارماكولوژي پايه </w:t>
            </w: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داروهاي آنتي كولينرژيك  را تقسيم بندي كند  </w:t>
            </w:r>
          </w:p>
          <w:p w:rsidR="00B33E13" w:rsidRDefault="00B33E13" w:rsidP="00547201">
            <w:pPr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  <w:r w:rsidRPr="000D195A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-    </w:t>
            </w: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فارماكولوژ ي آتروپين را  كه شامل جذب، انتشار، كاربرد باليني، عوارض جانبي  ،  نحوه مصرف و،موارد احتياط بطور كامل توضيح دهد.</w:t>
            </w:r>
          </w:p>
          <w:p w:rsidR="00B33E13" w:rsidRPr="00126E98" w:rsidRDefault="00B33E13" w:rsidP="00547201">
            <w:pPr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  <w:r w:rsidRPr="00126E98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-</w:t>
            </w: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  </w:t>
            </w:r>
            <w:r w:rsidRPr="00126E98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 </w:t>
            </w: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فارماكولوژي داروي گليكوپيرولات را با آتروپين مقايسه كند. </w:t>
            </w:r>
            <w:r w:rsidRPr="00126E98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  </w:t>
            </w:r>
          </w:p>
          <w:p w:rsidR="00B33E13" w:rsidRDefault="00B33E13" w:rsidP="00547201">
            <w:pPr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  <w:r w:rsidRPr="00126E98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-</w:t>
            </w: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  </w:t>
            </w:r>
            <w:r w:rsidRPr="00126E98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 </w:t>
            </w: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فارماكولوژي داروي هيوسين(اسكوپولامين) را با آتروپين مقايسه كند .</w:t>
            </w:r>
          </w:p>
          <w:p w:rsidR="00B33E13" w:rsidRDefault="00B33E13" w:rsidP="00547201">
            <w:pPr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  <w:r w:rsidRPr="00126E98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-</w:t>
            </w: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  </w:t>
            </w:r>
            <w:r w:rsidRPr="00126E98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 </w:t>
            </w: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موارد مصرف و نحوه مصرف داروهاي ايپراتروپوم و تيوتروپيوم را توضيح دهد و تفاوت اثر آنها را بيان كند</w:t>
            </w:r>
            <w:r>
              <w:rPr>
                <w:rFonts w:ascii="Tahoma" w:hAnsi="Tahoma" w:cs="Nazanin Mazar"/>
                <w:b/>
                <w:bCs/>
                <w:color w:val="333333"/>
                <w:szCs w:val="20"/>
              </w:rPr>
              <w:t>.</w:t>
            </w:r>
          </w:p>
          <w:p w:rsidR="00B33E13" w:rsidRDefault="00B33E13" w:rsidP="00547201">
            <w:pPr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  <w:r w:rsidRPr="00126E98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-</w:t>
            </w: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  </w:t>
            </w:r>
            <w:r w:rsidRPr="00126E98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 </w:t>
            </w: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موارد مصرف و عوارض جانبي داروهاي  اكسي بوتينين ، تولته رودين ، سوليفناسين را توضيح دهد. </w:t>
            </w:r>
          </w:p>
          <w:p w:rsidR="00B33E13" w:rsidRDefault="00B33E13" w:rsidP="00547201">
            <w:pPr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- بصورت كلي</w:t>
            </w:r>
            <w:r w:rsidRPr="009156E8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  با توجه به فارماكولوژي پايه </w:t>
            </w: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داروهاي سمپاتوميمتيك را تقسيم بندي كند .</w:t>
            </w:r>
          </w:p>
          <w:p w:rsidR="00B33E13" w:rsidRPr="000D195A" w:rsidRDefault="00B33E13" w:rsidP="00547201">
            <w:pPr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</w:p>
          <w:p w:rsidR="00B33E13" w:rsidRDefault="00B33E13" w:rsidP="00547201">
            <w:r>
              <w:t xml:space="preserve"> </w:t>
            </w:r>
          </w:p>
        </w:tc>
      </w:tr>
    </w:tbl>
    <w:p w:rsidR="00EA53DC" w:rsidRPr="00B33E13" w:rsidRDefault="00EA53DC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B33E13" w:rsidRDefault="00B33E13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B33E13" w:rsidRDefault="00B33E13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B33E13" w:rsidRDefault="00B33E13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B33E13" w:rsidRDefault="00B33E13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tbl>
      <w:tblPr>
        <w:tblpPr w:leftFromText="187" w:rightFromText="187" w:vertAnchor="text" w:horzAnchor="margin" w:tblpXSpec="center" w:tblpY="-7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440"/>
        <w:gridCol w:w="1584"/>
        <w:gridCol w:w="873"/>
        <w:gridCol w:w="2160"/>
        <w:gridCol w:w="1620"/>
        <w:gridCol w:w="1641"/>
        <w:gridCol w:w="3966"/>
      </w:tblGrid>
      <w:tr w:rsidR="00B33E13" w:rsidTr="00547201">
        <w:trPr>
          <w:trHeight w:val="680"/>
        </w:trPr>
        <w:tc>
          <w:tcPr>
            <w:tcW w:w="14652" w:type="dxa"/>
            <w:gridSpan w:val="8"/>
            <w:shd w:val="clear" w:color="auto" w:fill="E6E6E6"/>
          </w:tcPr>
          <w:p w:rsidR="00B33E13" w:rsidRPr="00732C0A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Koodak"/>
                <w:b/>
                <w:bCs/>
                <w:sz w:val="24"/>
                <w:szCs w:val="24"/>
              </w:rPr>
            </w:pPr>
            <w:r w:rsidRPr="00732C0A">
              <w:rPr>
                <w:rFonts w:ascii="Tahoma" w:hAnsi="Tahoma" w:cs="Koodak" w:hint="cs"/>
                <w:b/>
                <w:bCs/>
                <w:sz w:val="24"/>
                <w:szCs w:val="24"/>
                <w:rtl/>
              </w:rPr>
              <w:t xml:space="preserve">جلسه پنجم  </w:t>
            </w:r>
            <w:r w:rsidRPr="00732C0A">
              <w:rPr>
                <w:rFonts w:ascii="Tahoma" w:hAnsi="Tahoma" w:cs="Koodak"/>
                <w:b/>
                <w:bCs/>
                <w:sz w:val="24"/>
                <w:szCs w:val="24"/>
                <w:rtl/>
              </w:rPr>
              <w:t xml:space="preserve"> مدرس: دکتر </w:t>
            </w:r>
            <w:r w:rsidRPr="00732C0A">
              <w:rPr>
                <w:rFonts w:ascii="Tahoma" w:hAnsi="Tahoma" w:cs="Koodak" w:hint="cs"/>
                <w:b/>
                <w:bCs/>
                <w:sz w:val="24"/>
                <w:szCs w:val="24"/>
                <w:rtl/>
              </w:rPr>
              <w:t>يداله</w:t>
            </w:r>
            <w:r w:rsidRPr="00732C0A">
              <w:rPr>
                <w:rFonts w:ascii="Tahoma" w:hAnsi="Tahoma" w:cs="Koodak"/>
                <w:b/>
                <w:bCs/>
                <w:sz w:val="24"/>
                <w:szCs w:val="24"/>
                <w:rtl/>
              </w:rPr>
              <w:t xml:space="preserve"> </w:t>
            </w:r>
            <w:r w:rsidRPr="00732C0A">
              <w:rPr>
                <w:rFonts w:ascii="Tahoma" w:hAnsi="Tahoma" w:cs="Koodak" w:hint="cs"/>
                <w:b/>
                <w:bCs/>
                <w:sz w:val="24"/>
                <w:szCs w:val="24"/>
                <w:rtl/>
              </w:rPr>
              <w:t>آذرمي</w:t>
            </w:r>
          </w:p>
          <w:p w:rsidR="00B33E13" w:rsidRPr="00521ED8" w:rsidRDefault="00B33E13" w:rsidP="00B33E1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Koodak"/>
                <w:b/>
                <w:bCs/>
                <w:sz w:val="24"/>
                <w:szCs w:val="24"/>
              </w:rPr>
            </w:pPr>
            <w:r w:rsidRPr="00521ED8">
              <w:rPr>
                <w:rFonts w:cs="Koodak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کلي : </w:t>
            </w:r>
            <w:r w:rsidRPr="00521ED8">
              <w:rPr>
                <w:rFonts w:ascii="Tahoma" w:hAnsi="Tahoma" w:cs="Koodak" w:hint="cs"/>
                <w:b/>
                <w:bCs/>
                <w:szCs w:val="20"/>
                <w:rtl/>
                <w:lang w:bidi="fa-IR"/>
              </w:rPr>
              <w:t xml:space="preserve"> </w:t>
            </w:r>
            <w:r w:rsidRPr="00521ED8">
              <w:rPr>
                <w:rFonts w:ascii="Tahoma" w:hAnsi="Tahoma" w:cs="Koodak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Koodak" w:hint="cs"/>
                <w:b/>
                <w:bCs/>
                <w:sz w:val="24"/>
                <w:szCs w:val="24"/>
                <w:rtl/>
              </w:rPr>
              <w:t>داروهاي سمپاتوميمتيك</w:t>
            </w:r>
          </w:p>
          <w:p w:rsidR="00B33E13" w:rsidRPr="00521ED8" w:rsidRDefault="00B33E13" w:rsidP="00547201">
            <w:pPr>
              <w:rPr>
                <w:rFonts w:cs="Koodak"/>
                <w:color w:val="C0C0C0"/>
              </w:rPr>
            </w:pPr>
          </w:p>
        </w:tc>
      </w:tr>
      <w:tr w:rsidR="00B33E13" w:rsidTr="00547201">
        <w:trPr>
          <w:trHeight w:val="551"/>
        </w:trPr>
        <w:tc>
          <w:tcPr>
            <w:tcW w:w="1368" w:type="dxa"/>
            <w:shd w:val="clear" w:color="auto" w:fill="E6E6E6"/>
          </w:tcPr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lang w:bidi="fa-IR"/>
              </w:rPr>
            </w:pPr>
            <w:r w:rsidRPr="00521ED8">
              <w:rPr>
                <w:rFonts w:cs="Koodak" w:hint="cs"/>
                <w:b/>
                <w:bCs/>
                <w:rtl/>
                <w:lang w:bidi="fa-IR"/>
              </w:rPr>
              <w:t>روش ارزيابي</w:t>
            </w:r>
          </w:p>
          <w:p w:rsidR="00B33E13" w:rsidRPr="00521ED8" w:rsidRDefault="00B33E13" w:rsidP="00547201">
            <w:pPr>
              <w:rPr>
                <w:rFonts w:cs="Koodak"/>
              </w:rPr>
            </w:pPr>
          </w:p>
        </w:tc>
        <w:tc>
          <w:tcPr>
            <w:tcW w:w="1440" w:type="dxa"/>
            <w:shd w:val="clear" w:color="auto" w:fill="E6E6E6"/>
          </w:tcPr>
          <w:p w:rsidR="00B33E13" w:rsidRPr="00521ED8" w:rsidRDefault="00B33E13" w:rsidP="0054720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رسانه کمک آموزشي</w:t>
            </w:r>
          </w:p>
        </w:tc>
        <w:tc>
          <w:tcPr>
            <w:tcW w:w="1584" w:type="dxa"/>
            <w:shd w:val="clear" w:color="auto" w:fill="E6E6E6"/>
          </w:tcPr>
          <w:p w:rsidR="00B33E13" w:rsidRPr="00521ED8" w:rsidRDefault="00B33E13" w:rsidP="0054720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873" w:type="dxa"/>
            <w:shd w:val="clear" w:color="auto" w:fill="E6E6E6"/>
          </w:tcPr>
          <w:p w:rsidR="00B33E13" w:rsidRPr="00521ED8" w:rsidRDefault="00B33E13" w:rsidP="0054720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عرصه يادگيري</w:t>
            </w:r>
          </w:p>
        </w:tc>
        <w:tc>
          <w:tcPr>
            <w:tcW w:w="2160" w:type="dxa"/>
            <w:shd w:val="clear" w:color="auto" w:fill="E6E6E6"/>
          </w:tcPr>
          <w:p w:rsidR="00B33E13" w:rsidRPr="00521ED8" w:rsidRDefault="00B33E13" w:rsidP="0054720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فعاليت دانشجو</w:t>
            </w:r>
          </w:p>
        </w:tc>
        <w:tc>
          <w:tcPr>
            <w:tcW w:w="1620" w:type="dxa"/>
            <w:shd w:val="clear" w:color="auto" w:fill="E6E6E6"/>
          </w:tcPr>
          <w:p w:rsidR="00B33E13" w:rsidRPr="00521ED8" w:rsidRDefault="00B33E13" w:rsidP="0054720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فعاليت استاد</w:t>
            </w:r>
          </w:p>
        </w:tc>
        <w:tc>
          <w:tcPr>
            <w:tcW w:w="1641" w:type="dxa"/>
            <w:shd w:val="clear" w:color="auto" w:fill="E6E6E6"/>
          </w:tcPr>
          <w:p w:rsidR="00B33E13" w:rsidRPr="00521ED8" w:rsidRDefault="00B33E13" w:rsidP="0054720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حيطه هاي اهداف</w:t>
            </w:r>
          </w:p>
        </w:tc>
        <w:tc>
          <w:tcPr>
            <w:tcW w:w="3966" w:type="dxa"/>
            <w:shd w:val="clear" w:color="auto" w:fill="E6E6E6"/>
          </w:tcPr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lang w:bidi="fa-IR"/>
              </w:rPr>
            </w:pPr>
            <w:r w:rsidRPr="00521ED8">
              <w:rPr>
                <w:rFonts w:cs="Koodak" w:hint="cs"/>
                <w:b/>
                <w:bCs/>
                <w:rtl/>
                <w:lang w:bidi="fa-IR"/>
              </w:rPr>
              <w:t>اهداف اختصاصي</w:t>
            </w:r>
          </w:p>
          <w:p w:rsidR="00B33E13" w:rsidRPr="00521ED8" w:rsidRDefault="00B33E13" w:rsidP="00547201">
            <w:pPr>
              <w:rPr>
                <w:rFonts w:cs="Koodak"/>
              </w:rPr>
            </w:pPr>
          </w:p>
        </w:tc>
      </w:tr>
      <w:tr w:rsidR="00B33E13" w:rsidTr="00547201">
        <w:trPr>
          <w:trHeight w:val="1660"/>
        </w:trPr>
        <w:tc>
          <w:tcPr>
            <w:tcW w:w="1368" w:type="dxa"/>
          </w:tcPr>
          <w:p w:rsidR="00B33E13" w:rsidRPr="00521ED8" w:rsidRDefault="00B33E13" w:rsidP="00547201">
            <w:pPr>
              <w:rPr>
                <w:rFonts w:cs="Nazanin Mazar"/>
                <w:b/>
                <w:bCs/>
                <w:rtl/>
              </w:rPr>
            </w:pPr>
            <w:r w:rsidRPr="00521ED8">
              <w:rPr>
                <w:rFonts w:cs="Nazanin Mazar" w:hint="cs"/>
                <w:b/>
                <w:bCs/>
                <w:rtl/>
              </w:rPr>
              <w:t xml:space="preserve">- ارزيابي انجام تكاليف </w:t>
            </w:r>
          </w:p>
          <w:p w:rsidR="00B33E13" w:rsidRPr="00521ED8" w:rsidRDefault="00B33E13" w:rsidP="00547201">
            <w:pPr>
              <w:rPr>
                <w:rFonts w:cs="Nazanin Mazar"/>
                <w:b/>
                <w:bCs/>
                <w:rtl/>
              </w:rPr>
            </w:pPr>
            <w:r w:rsidRPr="00521ED8">
              <w:rPr>
                <w:rFonts w:cs="Nazanin Mazar" w:hint="cs"/>
                <w:b/>
                <w:bCs/>
                <w:rtl/>
              </w:rPr>
              <w:t xml:space="preserve">- كوئيز و پرسش و پاسخ كلاسي </w:t>
            </w:r>
          </w:p>
          <w:p w:rsidR="00B33E13" w:rsidRPr="00521ED8" w:rsidRDefault="00B33E13" w:rsidP="00547201">
            <w:pPr>
              <w:rPr>
                <w:rFonts w:cs="Nazanin Mazar"/>
                <w:b/>
                <w:bCs/>
                <w:rtl/>
              </w:rPr>
            </w:pPr>
            <w:r w:rsidRPr="00521ED8">
              <w:rPr>
                <w:rFonts w:cs="Nazanin Mazar" w:hint="cs"/>
                <w:b/>
                <w:bCs/>
                <w:rtl/>
              </w:rPr>
              <w:t>- ارزشيابي پايان ترم</w:t>
            </w:r>
          </w:p>
          <w:p w:rsidR="00B33E13" w:rsidRPr="00521ED8" w:rsidRDefault="00B33E13" w:rsidP="00547201">
            <w:pPr>
              <w:rPr>
                <w:rFonts w:cs="Nazanin Mazar"/>
                <w:b/>
                <w:bCs/>
              </w:rPr>
            </w:pPr>
          </w:p>
        </w:tc>
        <w:tc>
          <w:tcPr>
            <w:tcW w:w="1440" w:type="dxa"/>
          </w:tcPr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ويديو پروژکتور</w:t>
            </w:r>
            <w:r w:rsidRPr="00521ED8">
              <w:rPr>
                <w:rFonts w:cs="Nazanin Mazar"/>
                <w:b/>
                <w:bCs/>
                <w:lang w:bidi="fa-IR"/>
              </w:rPr>
              <w:t xml:space="preserve"> powerpoint)</w:t>
            </w:r>
          </w:p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Nazanin Mazar"/>
                <w:b/>
                <w:bCs/>
                <w:lang w:bidi="fa-IR"/>
              </w:rPr>
            </w:pPr>
            <w:r w:rsidRPr="00521ED8">
              <w:rPr>
                <w:rFonts w:cs="Nazanin Mazar"/>
                <w:b/>
                <w:bCs/>
                <w:lang w:bidi="fa-IR"/>
              </w:rPr>
              <w:t>(</w:t>
            </w:r>
          </w:p>
          <w:p w:rsidR="00B33E13" w:rsidRPr="00521ED8" w:rsidRDefault="00B33E13" w:rsidP="00547201">
            <w:pPr>
              <w:rPr>
                <w:rFonts w:cs="Nazanin Mazar"/>
                <w:b/>
                <w:bCs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و وايت بورد</w:t>
            </w:r>
          </w:p>
        </w:tc>
        <w:tc>
          <w:tcPr>
            <w:tcW w:w="1584" w:type="dxa"/>
          </w:tcPr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Nazanin Mazar"/>
                <w:b/>
                <w:bCs/>
                <w:rtl/>
                <w:lang w:bidi="fa-IR"/>
              </w:rPr>
            </w:pPr>
          </w:p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 xml:space="preserve">-5 دقيقه خلاصه جلسه قبل </w:t>
            </w:r>
          </w:p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-45 دقيقه تدريس</w:t>
            </w:r>
          </w:p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-10دقيقه استراحت</w:t>
            </w:r>
          </w:p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 xml:space="preserve">-30  دقيقه تدريس </w:t>
            </w:r>
          </w:p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-10 دقيقه پرسش و پاسخ و رفع اشکال</w:t>
            </w:r>
          </w:p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-براي ارائه تكاليف و همچنين برطرف نمودن اشكالات دانشجو ميتواند روزهاي پنجشنبه از ساعت 30/8 تا 10 به دفتر كار مراجعه نمايد</w:t>
            </w:r>
          </w:p>
          <w:p w:rsidR="00B33E13" w:rsidRPr="00521ED8" w:rsidRDefault="00B33E13" w:rsidP="00547201">
            <w:pPr>
              <w:rPr>
                <w:rFonts w:cs="Nazanin Mazar"/>
                <w:b/>
                <w:bCs/>
              </w:rPr>
            </w:pPr>
          </w:p>
        </w:tc>
        <w:tc>
          <w:tcPr>
            <w:tcW w:w="873" w:type="dxa"/>
          </w:tcPr>
          <w:p w:rsidR="00B33E13" w:rsidRPr="00521ED8" w:rsidRDefault="00B33E13" w:rsidP="00547201">
            <w:pPr>
              <w:rPr>
                <w:rFonts w:cs="Nazanin Mazar"/>
                <w:b/>
                <w:bCs/>
              </w:rPr>
            </w:pPr>
            <w:r w:rsidRPr="00521ED8">
              <w:rPr>
                <w:rFonts w:cs="Nazanin Mazar" w:hint="cs"/>
                <w:b/>
                <w:bCs/>
                <w:rtl/>
              </w:rPr>
              <w:t xml:space="preserve"> </w:t>
            </w: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كلاس</w:t>
            </w:r>
          </w:p>
        </w:tc>
        <w:tc>
          <w:tcPr>
            <w:tcW w:w="2160" w:type="dxa"/>
          </w:tcPr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Nazanin Mazar"/>
                <w:b/>
                <w:bCs/>
                <w:rtl/>
                <w:lang w:bidi="fa-IR"/>
              </w:rPr>
            </w:pPr>
          </w:p>
          <w:p w:rsidR="00B33E13" w:rsidRPr="00521ED8" w:rsidRDefault="00B33E13" w:rsidP="00547201">
            <w:pPr>
              <w:jc w:val="both"/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انجام تكاليف مربوط به اين جلسه بعد از اتمام كلاس  كه شامل</w:t>
            </w:r>
          </w:p>
          <w:p w:rsidR="00B33E13" w:rsidRPr="00521ED8" w:rsidRDefault="00B33E13" w:rsidP="00547201">
            <w:pPr>
              <w:jc w:val="both"/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-پرسش تشريحي</w:t>
            </w:r>
          </w:p>
          <w:p w:rsidR="00B33E13" w:rsidRPr="00521ED8" w:rsidRDefault="00B33E13" w:rsidP="00547201">
            <w:pPr>
              <w:jc w:val="both"/>
              <w:rPr>
                <w:rFonts w:cs="Nazanin Mazar"/>
                <w:b/>
                <w:bCs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 xml:space="preserve">- سوالات تستي </w:t>
            </w:r>
          </w:p>
        </w:tc>
        <w:tc>
          <w:tcPr>
            <w:tcW w:w="1620" w:type="dxa"/>
          </w:tcPr>
          <w:p w:rsidR="00B33E13" w:rsidRPr="00521ED8" w:rsidRDefault="00B33E13" w:rsidP="00547201">
            <w:pPr>
              <w:ind w:left="98"/>
              <w:jc w:val="center"/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سخنراني و ارئه مطالب با  استفاده از پاور پوينت و پرسش و پاسخ</w:t>
            </w:r>
          </w:p>
          <w:p w:rsidR="00B33E13" w:rsidRPr="00521ED8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 Mazar"/>
                <w:b/>
                <w:bCs/>
                <w:rtl/>
                <w:lang w:bidi="fa-IR"/>
              </w:rPr>
            </w:pPr>
            <w:r w:rsidRPr="00521ED8">
              <w:rPr>
                <w:rFonts w:cs="Nazanin Mazar" w:hint="cs"/>
                <w:b/>
                <w:bCs/>
                <w:rtl/>
                <w:lang w:bidi="fa-IR"/>
              </w:rPr>
              <w:t>و تشويق دانشجويان براي مشارکت بيشتر</w:t>
            </w:r>
          </w:p>
          <w:p w:rsidR="00B33E13" w:rsidRPr="00521ED8" w:rsidRDefault="00B33E13" w:rsidP="00547201">
            <w:pPr>
              <w:rPr>
                <w:rFonts w:cs="Nazanin Mazar"/>
                <w:b/>
                <w:bCs/>
              </w:rPr>
            </w:pPr>
          </w:p>
        </w:tc>
        <w:tc>
          <w:tcPr>
            <w:tcW w:w="1641" w:type="dxa"/>
          </w:tcPr>
          <w:p w:rsidR="00B33E13" w:rsidRPr="00521ED8" w:rsidRDefault="00B33E13" w:rsidP="00547201">
            <w:pPr>
              <w:ind w:left="98"/>
              <w:rPr>
                <w:rFonts w:cs="Nazanin Mazar"/>
                <w:b/>
                <w:bCs/>
                <w:lang w:bidi="fa-IR"/>
              </w:rPr>
            </w:pPr>
            <w:r w:rsidRPr="00521ED8">
              <w:rPr>
                <w:rFonts w:cs="Nazanin Mazar"/>
                <w:b/>
                <w:bCs/>
                <w:rtl/>
                <w:lang w:bidi="fa-IR"/>
              </w:rPr>
              <w:t>شناختي شامل</w:t>
            </w:r>
          </w:p>
          <w:p w:rsidR="00B33E13" w:rsidRPr="00521ED8" w:rsidRDefault="00B33E13" w:rsidP="00B33E13">
            <w:pPr>
              <w:numPr>
                <w:ilvl w:val="0"/>
                <w:numId w:val="8"/>
              </w:numPr>
              <w:rPr>
                <w:rFonts w:cs="Nazanin Mazar"/>
                <w:b/>
                <w:bCs/>
                <w:lang w:bidi="fa-IR"/>
              </w:rPr>
            </w:pPr>
            <w:r w:rsidRPr="00521ED8">
              <w:rPr>
                <w:rFonts w:cs="Nazanin Mazar"/>
                <w:b/>
                <w:bCs/>
                <w:rtl/>
                <w:lang w:bidi="fa-IR"/>
              </w:rPr>
              <w:t>دانش</w:t>
            </w:r>
          </w:p>
          <w:p w:rsidR="00B33E13" w:rsidRPr="00521ED8" w:rsidRDefault="00B33E13" w:rsidP="00B33E13">
            <w:pPr>
              <w:numPr>
                <w:ilvl w:val="0"/>
                <w:numId w:val="8"/>
              </w:numPr>
              <w:rPr>
                <w:rFonts w:cs="Nazanin Mazar"/>
                <w:b/>
                <w:bCs/>
              </w:rPr>
            </w:pPr>
            <w:r w:rsidRPr="00521ED8">
              <w:rPr>
                <w:rFonts w:cs="Nazanin Mazar"/>
                <w:b/>
                <w:bCs/>
                <w:rtl/>
                <w:lang w:bidi="fa-IR"/>
              </w:rPr>
              <w:t>فراگيري</w:t>
            </w:r>
          </w:p>
          <w:p w:rsidR="00B33E13" w:rsidRPr="00521ED8" w:rsidRDefault="00B33E13" w:rsidP="00B33E13">
            <w:pPr>
              <w:numPr>
                <w:ilvl w:val="0"/>
                <w:numId w:val="8"/>
              </w:numPr>
              <w:rPr>
                <w:rFonts w:cs="Nazanin Mazar"/>
                <w:b/>
                <w:bCs/>
              </w:rPr>
            </w:pPr>
            <w:r w:rsidRPr="00521ED8">
              <w:rPr>
                <w:rFonts w:cs="Nazanin Mazar"/>
                <w:b/>
                <w:bCs/>
                <w:rtl/>
                <w:lang w:bidi="fa-IR"/>
              </w:rPr>
              <w:t xml:space="preserve"> كاربستن </w:t>
            </w:r>
          </w:p>
          <w:p w:rsidR="00B33E13" w:rsidRPr="00521ED8" w:rsidRDefault="00B33E13" w:rsidP="00B33E13">
            <w:pPr>
              <w:numPr>
                <w:ilvl w:val="0"/>
                <w:numId w:val="8"/>
              </w:numPr>
              <w:rPr>
                <w:rFonts w:cs="Nazanin Mazar"/>
                <w:b/>
                <w:bCs/>
              </w:rPr>
            </w:pPr>
            <w:r w:rsidRPr="00521ED8">
              <w:rPr>
                <w:rFonts w:cs="Nazanin Mazar"/>
                <w:b/>
                <w:bCs/>
                <w:rtl/>
                <w:lang w:bidi="fa-IR"/>
              </w:rPr>
              <w:t>تجزيه وتحليل</w:t>
            </w:r>
          </w:p>
          <w:p w:rsidR="00B33E13" w:rsidRPr="00521ED8" w:rsidRDefault="00B33E13" w:rsidP="00B33E13">
            <w:pPr>
              <w:numPr>
                <w:ilvl w:val="0"/>
                <w:numId w:val="8"/>
              </w:numPr>
              <w:rPr>
                <w:rFonts w:cs="Nazanin Mazar"/>
                <w:b/>
                <w:bCs/>
              </w:rPr>
            </w:pPr>
            <w:r w:rsidRPr="00521ED8">
              <w:rPr>
                <w:rFonts w:cs="Nazanin Mazar"/>
                <w:b/>
                <w:bCs/>
                <w:rtl/>
                <w:lang w:bidi="fa-IR"/>
              </w:rPr>
              <w:t xml:space="preserve"> و تركيب</w:t>
            </w:r>
          </w:p>
        </w:tc>
        <w:tc>
          <w:tcPr>
            <w:tcW w:w="3966" w:type="dxa"/>
          </w:tcPr>
          <w:p w:rsidR="00B33E13" w:rsidRDefault="00B33E13" w:rsidP="00547201">
            <w:pPr>
              <w:rPr>
                <w:rFonts w:ascii="Tahoma" w:hAnsi="Tahoma" w:cs="Nazanin Mazar"/>
                <w:b/>
                <w:bCs/>
                <w:sz w:val="22"/>
                <w:rtl/>
                <w:lang w:bidi="fa-IR"/>
              </w:rPr>
            </w:pPr>
            <w:r>
              <w:rPr>
                <w:rFonts w:ascii="Tahoma" w:hAnsi="Tahoma" w:cs="Nazanin Mazar" w:hint="cs"/>
                <w:b/>
                <w:bCs/>
                <w:sz w:val="22"/>
                <w:rtl/>
                <w:lang w:bidi="fa-IR"/>
              </w:rPr>
              <w:t xml:space="preserve">انتظار ميرود </w:t>
            </w:r>
            <w:r w:rsidRPr="00BD5F09">
              <w:rPr>
                <w:rFonts w:ascii="Tahoma" w:hAnsi="Tahoma" w:cs="Nazanin Mazar" w:hint="cs"/>
                <w:b/>
                <w:bCs/>
                <w:sz w:val="22"/>
                <w:rtl/>
                <w:lang w:bidi="fa-IR"/>
              </w:rPr>
              <w:t xml:space="preserve"> بعد از آموزش اين جلسه دانشجو بتواند </w:t>
            </w:r>
          </w:p>
          <w:p w:rsidR="00B33E13" w:rsidRDefault="00B33E13" w:rsidP="00B33E13">
            <w:pPr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-  بصورت كلي</w:t>
            </w:r>
            <w:r w:rsidRPr="009156E8"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  با توجه به فارماكولوژي پايه </w:t>
            </w: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داروهاي سمپاتوميمتيك را تقسيم بندي كند .</w:t>
            </w:r>
          </w:p>
          <w:p w:rsidR="00B33E13" w:rsidRDefault="00B33E13" w:rsidP="00547201">
            <w:pPr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-فارماكولوژ ي داروهاي   اپي نفرين، نوراپي نفرين ، دوپامين  و ايزوپروترنول كه شامل جذب، انتشار، كاربرد باليني، عوارض جانبي  ،  نحوه مصرف و،موارد احتياط بطور كامل توضيح دهد.</w:t>
            </w:r>
          </w:p>
          <w:p w:rsidR="00B33E13" w:rsidRDefault="00B33E13" w:rsidP="00547201">
            <w:pPr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>و تاثير اين داروها را بروي فشارخون ضربانات قلب و جريان خون اندام</w:t>
            </w:r>
            <w:r>
              <w:rPr>
                <w:rFonts w:ascii="Tahoma" w:hAnsi="Tahoma" w:cs="Nazanin Mazar"/>
                <w:b/>
                <w:bCs/>
                <w:color w:val="333333"/>
                <w:szCs w:val="20"/>
              </w:rPr>
              <w:t xml:space="preserve"> </w:t>
            </w: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  <w:lang w:bidi="fa-IR"/>
              </w:rPr>
              <w:t>ها</w:t>
            </w:r>
            <w:r>
              <w:rPr>
                <w:rFonts w:ascii="Tahoma" w:hAnsi="Tahoma" w:cs="Nazanin Mazar" w:hint="cs"/>
                <w:b/>
                <w:bCs/>
                <w:color w:val="333333"/>
                <w:szCs w:val="20"/>
                <w:rtl/>
              </w:rPr>
              <w:t xml:space="preserve"> مقايسه كند. </w:t>
            </w:r>
          </w:p>
          <w:p w:rsidR="00B33E13" w:rsidRPr="000D195A" w:rsidRDefault="00B33E13" w:rsidP="00547201">
            <w:pPr>
              <w:rPr>
                <w:rFonts w:ascii="Tahoma" w:hAnsi="Tahoma" w:cs="Nazanin Mazar"/>
                <w:b/>
                <w:bCs/>
                <w:color w:val="333333"/>
                <w:szCs w:val="20"/>
                <w:rtl/>
              </w:rPr>
            </w:pPr>
          </w:p>
          <w:p w:rsidR="00B33E13" w:rsidRDefault="00B33E13" w:rsidP="00547201">
            <w:r>
              <w:t xml:space="preserve"> </w:t>
            </w:r>
          </w:p>
        </w:tc>
      </w:tr>
    </w:tbl>
    <w:p w:rsidR="00B33E13" w:rsidRPr="00B33E13" w:rsidRDefault="00B33E13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C311C6" w:rsidRDefault="00C311C6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B33E13" w:rsidRDefault="00B33E13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B33E13" w:rsidRDefault="00B33E13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B33E13" w:rsidRDefault="00B33E13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B33E13" w:rsidRDefault="00B33E13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B33E13" w:rsidRDefault="00B33E13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B33E13" w:rsidRDefault="00B33E13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B33E13" w:rsidRDefault="00B33E13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B33E13" w:rsidRDefault="00B33E13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tbl>
      <w:tblPr>
        <w:tblpPr w:leftFromText="180" w:rightFromText="180" w:vertAnchor="text" w:horzAnchor="margin" w:tblpY="1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B33E13" w:rsidRPr="000307CC" w:rsidTr="0054720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3E13" w:rsidRDefault="00B33E13" w:rsidP="00B33E1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sz w:val="24"/>
                <w:szCs w:val="24"/>
                <w:rtl/>
                <w:lang w:bidi="fa-IR"/>
              </w:rPr>
            </w:pPr>
            <w:r w:rsidRPr="00EA53DC">
              <w:rPr>
                <w:rFonts w:cs="Koodak"/>
                <w:b/>
                <w:bCs/>
                <w:sz w:val="28"/>
                <w:szCs w:val="28"/>
                <w:rtl/>
                <w:lang w:bidi="fa-IR"/>
              </w:rPr>
              <w:t xml:space="preserve">جلسه </w:t>
            </w:r>
            <w:r>
              <w:rPr>
                <w:rFonts w:cs="Koodak" w:hint="cs"/>
                <w:b/>
                <w:bCs/>
                <w:sz w:val="28"/>
                <w:szCs w:val="28"/>
                <w:rtl/>
                <w:lang w:bidi="fa-IR"/>
              </w:rPr>
              <w:t>ششم</w:t>
            </w:r>
            <w:r w:rsidRPr="00EA53DC">
              <w:rPr>
                <w:rFonts w:cs="Koodak"/>
                <w:b/>
                <w:bCs/>
                <w:sz w:val="28"/>
                <w:szCs w:val="28"/>
                <w:rtl/>
                <w:lang w:bidi="fa-IR"/>
              </w:rPr>
              <w:t>- مدرس: دکتر هاله واعظ</w:t>
            </w:r>
            <w:r w:rsidRPr="00FC5528">
              <w:rPr>
                <w:rFonts w:cs="Koodak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B33E13" w:rsidRPr="00B33E13" w:rsidRDefault="00B33E13" w:rsidP="00B33E13">
            <w:pPr>
              <w:rPr>
                <w:b/>
                <w:bCs/>
                <w:sz w:val="34"/>
                <w:szCs w:val="36"/>
                <w:rtl/>
                <w:lang w:bidi="fa-IR"/>
              </w:rPr>
            </w:pPr>
            <w:r w:rsidRPr="000307CC">
              <w:rPr>
                <w:b/>
                <w:bCs/>
                <w:sz w:val="32"/>
                <w:szCs w:val="32"/>
                <w:rtl/>
                <w:lang w:bidi="fa-IR"/>
              </w:rPr>
              <w:t xml:space="preserve">هدف کلی </w:t>
            </w:r>
            <w:r w:rsidRPr="00B33E13">
              <w:rPr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Pr="00B33E13">
              <w:rPr>
                <w:b/>
                <w:bCs/>
                <w:sz w:val="30"/>
                <w:szCs w:val="32"/>
                <w:rtl/>
                <w:lang w:bidi="fa-IR"/>
              </w:rPr>
              <w:t>مقدمه س</w:t>
            </w:r>
            <w:r w:rsidRPr="00B33E13">
              <w:rPr>
                <w:rFonts w:hint="cs"/>
                <w:b/>
                <w:bCs/>
                <w:sz w:val="30"/>
                <w:szCs w:val="32"/>
                <w:rtl/>
                <w:lang w:bidi="fa-IR"/>
              </w:rPr>
              <w:t>ی</w:t>
            </w:r>
            <w:r w:rsidRPr="00B33E13">
              <w:rPr>
                <w:rFonts w:hint="eastAsia"/>
                <w:b/>
                <w:bCs/>
                <w:sz w:val="30"/>
                <w:szCs w:val="32"/>
                <w:rtl/>
                <w:lang w:bidi="fa-IR"/>
              </w:rPr>
              <w:t>ستم</w:t>
            </w:r>
            <w:r w:rsidRPr="00B33E13">
              <w:rPr>
                <w:b/>
                <w:bCs/>
                <w:sz w:val="30"/>
                <w:szCs w:val="32"/>
                <w:rtl/>
                <w:lang w:bidi="fa-IR"/>
              </w:rPr>
              <w:t xml:space="preserve"> اعصاب </w:t>
            </w:r>
            <w:r w:rsidRPr="00B33E13">
              <w:rPr>
                <w:b/>
                <w:bCs/>
                <w:sz w:val="34"/>
                <w:szCs w:val="36"/>
                <w:rtl/>
                <w:lang w:bidi="fa-IR"/>
              </w:rPr>
              <w:t>(</w:t>
            </w:r>
            <w:r w:rsidRPr="00B33E13">
              <w:rPr>
                <w:b/>
                <w:bCs/>
                <w:sz w:val="24"/>
                <w:szCs w:val="26"/>
                <w:rtl/>
                <w:lang w:bidi="fa-IR"/>
              </w:rPr>
              <w:t xml:space="preserve">ارتقای دانش، مهارت و نگرش دانشجويان در ارتباط با </w:t>
            </w:r>
            <w:r w:rsidRPr="00B33E13">
              <w:rPr>
                <w:rFonts w:hint="cs"/>
                <w:b/>
                <w:bCs/>
                <w:sz w:val="24"/>
                <w:szCs w:val="26"/>
                <w:rtl/>
                <w:lang w:bidi="fa-IR"/>
              </w:rPr>
              <w:t>مقدمه ای بر سیستم اعصاب مرکزی</w:t>
            </w:r>
            <w:r w:rsidRPr="00B33E13">
              <w:rPr>
                <w:b/>
                <w:bCs/>
                <w:sz w:val="24"/>
                <w:szCs w:val="26"/>
                <w:rtl/>
                <w:lang w:bidi="fa-IR"/>
              </w:rPr>
              <w:t>)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33E13" w:rsidRPr="000307CC" w:rsidTr="0054720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3E13" w:rsidRPr="000307CC" w:rsidRDefault="00B33E13" w:rsidP="00547201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روش ارزیابی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33E13" w:rsidRPr="000307CC" w:rsidTr="0054720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0307CC">
              <w:rPr>
                <w:b/>
                <w:bCs/>
                <w:sz w:val="22"/>
                <w:rtl/>
                <w:lang w:bidi="fa-IR"/>
              </w:rPr>
              <w:t>انتظار می رود درپايان جلسه دانشجو بتواند :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B33E13" w:rsidRPr="00811F80" w:rsidRDefault="00B33E13" w:rsidP="00B33E13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811F80">
              <w:rPr>
                <w:rFonts w:hint="cs"/>
                <w:b/>
                <w:bCs/>
                <w:rtl/>
                <w:lang w:bidi="fa-IR"/>
              </w:rPr>
              <w:t>مراحل مختلف تشکیل یک پتانسیل عمل را در عصب شرح دهند.</w:t>
            </w:r>
          </w:p>
          <w:p w:rsidR="00B33E13" w:rsidRPr="00811F80" w:rsidRDefault="00B33E13" w:rsidP="00B33E13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811F80">
              <w:rPr>
                <w:b/>
                <w:bCs/>
                <w:lang w:bidi="fa-IR"/>
              </w:rPr>
              <w:t>IPSP</w:t>
            </w:r>
            <w:r w:rsidRPr="00811F80"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r w:rsidRPr="00811F80">
              <w:rPr>
                <w:b/>
                <w:bCs/>
                <w:lang w:bidi="fa-IR"/>
              </w:rPr>
              <w:t>EPSP</w:t>
            </w:r>
            <w:r w:rsidRPr="00811F80">
              <w:rPr>
                <w:rFonts w:hint="cs"/>
                <w:b/>
                <w:bCs/>
                <w:rtl/>
                <w:lang w:bidi="fa-IR"/>
              </w:rPr>
              <w:t xml:space="preserve"> را توضیح دهند.</w:t>
            </w:r>
          </w:p>
          <w:p w:rsidR="00B33E13" w:rsidRPr="00811F80" w:rsidRDefault="00B33E13" w:rsidP="00B33E13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811F80">
              <w:rPr>
                <w:rFonts w:hint="cs"/>
                <w:b/>
                <w:bCs/>
                <w:rtl/>
                <w:lang w:bidi="fa-IR"/>
              </w:rPr>
              <w:t xml:space="preserve">حداقل چهار نوروترانسمیتر مهم مرکزی را شرح دهند. </w:t>
            </w:r>
            <w:r w:rsidRPr="00811F80">
              <w:rPr>
                <w:b/>
                <w:bCs/>
                <w:rtl/>
                <w:lang w:bidi="fa-IR"/>
              </w:rPr>
              <w:t xml:space="preserve"> </w:t>
            </w:r>
          </w:p>
          <w:p w:rsidR="00B33E13" w:rsidRPr="00811F80" w:rsidRDefault="00B33E13" w:rsidP="00B33E13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811F80">
              <w:rPr>
                <w:rFonts w:hint="cs"/>
                <w:b/>
                <w:bCs/>
                <w:rtl/>
                <w:lang w:bidi="fa-IR"/>
              </w:rPr>
              <w:t>واژه های آرامبخشی و خواب آوری را در فارماکولوژی تعریف کنند.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حيطة شناختی (</w:t>
            </w:r>
            <w:r w:rsidRPr="000307CC">
              <w:rPr>
                <w:b/>
                <w:bCs/>
                <w:sz w:val="22"/>
                <w:lang w:bidi="fa-IR"/>
              </w:rPr>
              <w:t>Knowledge</w:t>
            </w:r>
            <w:r w:rsidRPr="000307CC">
              <w:rPr>
                <w:b/>
                <w:bCs/>
                <w:rtl/>
                <w:lang w:bidi="fa-IR"/>
              </w:rPr>
              <w:t>)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و</w:t>
            </w:r>
          </w:p>
          <w:p w:rsidR="00B33E13" w:rsidRPr="000307CC" w:rsidRDefault="00B33E13" w:rsidP="00547201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برای اهداف اختصاصی 5 و 11و20 ، حيطة شناختی (</w:t>
            </w:r>
            <w:r w:rsidRPr="000307CC">
              <w:rPr>
                <w:b/>
                <w:bCs/>
                <w:sz w:val="22"/>
                <w:lang w:bidi="fa-IR"/>
              </w:rPr>
              <w:t>Analysis</w:t>
            </w:r>
            <w:r w:rsidRPr="000307CC">
              <w:rPr>
                <w:b/>
                <w:bCs/>
                <w:rtl/>
                <w:lang w:bidi="fa-IR"/>
              </w:rPr>
              <w:t>)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اطمينان از انجام تکاليف سپرده شده به دانشجو و آمادگی آنها برای شروع و يا ادامة مطالب.</w:t>
            </w:r>
          </w:p>
          <w:p w:rsidR="00B33E13" w:rsidRPr="000307CC" w:rsidRDefault="00B33E13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jc w:val="center"/>
              <w:rPr>
                <w:b/>
                <w:bCs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مشارکت دادن دانشجويان در بحث بصورت ايجاد انگيزه و پرسش و پاسخ.</w:t>
            </w:r>
          </w:p>
          <w:p w:rsidR="00B33E13" w:rsidRPr="000307CC" w:rsidRDefault="00B33E13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آموزش بر مبنای دانشجو محوری پايه‌ريزی گردد.</w:t>
            </w:r>
          </w:p>
          <w:p w:rsidR="00B33E13" w:rsidRPr="000307CC" w:rsidRDefault="00B33E13" w:rsidP="00547201">
            <w:pPr>
              <w:jc w:val="center"/>
              <w:rPr>
                <w:b/>
                <w:bCs/>
                <w:lang w:bidi="fa-IR"/>
              </w:rPr>
            </w:pPr>
          </w:p>
          <w:p w:rsidR="00B33E13" w:rsidRPr="000307CC" w:rsidRDefault="00B33E13" w:rsidP="00547201">
            <w:pPr>
              <w:jc w:val="center"/>
              <w:rPr>
                <w:b/>
                <w:bCs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ارزشيابی فعاليت دانشجويان با توجه به مشارکت آنان در بحثهای کلاسی و پاسخ به سؤالات مطرح شده در کلاس و سؤالات آخر ترم.</w:t>
            </w:r>
          </w:p>
          <w:p w:rsidR="00B33E13" w:rsidRPr="000307CC" w:rsidRDefault="00B33E13" w:rsidP="00B33E1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33E13" w:rsidRPr="000307CC" w:rsidRDefault="00B33E13" w:rsidP="00547201">
            <w:pPr>
              <w:ind w:left="360"/>
              <w:rPr>
                <w:rtl/>
                <w:lang w:bidi="fa-IR"/>
              </w:rPr>
            </w:pPr>
          </w:p>
          <w:p w:rsidR="00B33E13" w:rsidRPr="000307CC" w:rsidRDefault="00B33E13" w:rsidP="00547201">
            <w:pPr>
              <w:ind w:left="360"/>
              <w:rPr>
                <w:rtl/>
                <w:lang w:bidi="fa-IR"/>
              </w:rPr>
            </w:pPr>
          </w:p>
          <w:p w:rsidR="00B33E13" w:rsidRPr="000307CC" w:rsidRDefault="00B33E13" w:rsidP="00547201">
            <w:pPr>
              <w:ind w:left="360"/>
              <w:rPr>
                <w:rtl/>
                <w:lang w:bidi="fa-IR"/>
              </w:rPr>
            </w:pPr>
          </w:p>
          <w:p w:rsidR="00B33E13" w:rsidRPr="000307CC" w:rsidRDefault="00B33E13" w:rsidP="00547201">
            <w:pPr>
              <w:ind w:left="360"/>
              <w:rPr>
                <w:rtl/>
                <w:lang w:bidi="fa-IR"/>
              </w:rPr>
            </w:pPr>
          </w:p>
          <w:p w:rsidR="00B33E13" w:rsidRPr="000307CC" w:rsidRDefault="00B33E13" w:rsidP="00547201">
            <w:pPr>
              <w:ind w:left="360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   دانشجويان بايستی قبل از شروع کلاس آگاهی کافی از بيماريهای رايج دستگاه گوارش داشته باشند و مرور کافی بر منابع لازم کرده باشند.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- 10 دقيقه مروری بر مطالب جلسه قبل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- 40 دقيقه سخنرانی و ارائه مطالب جديد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- 10 دقيقه استراحت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- 40 دقيقه ادامه مطالب درسی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- 15 دقيقه پرسش و پاسخ و کويز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 xml:space="preserve">ويدئو پروژکتور 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0307CC">
              <w:rPr>
                <w:b/>
                <w:bCs/>
                <w:lang w:val="fil-PH" w:bidi="fa-IR"/>
              </w:rPr>
              <w:t>(powerpoint)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و وايت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33E13" w:rsidRPr="000307CC" w:rsidRDefault="00B33E13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ارزشيابی در طی برگزاری کلاسها</w:t>
            </w:r>
          </w:p>
          <w:p w:rsidR="00B33E13" w:rsidRPr="000307CC" w:rsidRDefault="00B33E13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jc w:val="center"/>
              <w:rPr>
                <w:b/>
                <w:bCs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ارزشيابی در پايان ترم بصورت امتحان توصيفی و چند گزينه‌ای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B33E13" w:rsidRPr="00B33E13" w:rsidRDefault="00B33E13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B33E13" w:rsidRDefault="00B33E13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tbl>
      <w:tblPr>
        <w:tblpPr w:leftFromText="180" w:rightFromText="180" w:vertAnchor="text" w:horzAnchor="margin" w:tblpY="1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B33E13" w:rsidRPr="000307CC" w:rsidTr="0054720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3E13" w:rsidRDefault="00B33E13" w:rsidP="00B33E1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sz w:val="24"/>
                <w:szCs w:val="24"/>
                <w:rtl/>
                <w:lang w:bidi="fa-IR"/>
              </w:rPr>
            </w:pPr>
            <w:r w:rsidRPr="00EA53DC">
              <w:rPr>
                <w:rFonts w:cs="Koodak"/>
                <w:b/>
                <w:bCs/>
                <w:sz w:val="28"/>
                <w:szCs w:val="28"/>
                <w:rtl/>
                <w:lang w:bidi="fa-IR"/>
              </w:rPr>
              <w:t xml:space="preserve">جلسه </w:t>
            </w:r>
            <w:r>
              <w:rPr>
                <w:rFonts w:cs="Koodak" w:hint="cs"/>
                <w:b/>
                <w:bCs/>
                <w:sz w:val="28"/>
                <w:szCs w:val="28"/>
                <w:rtl/>
                <w:lang w:bidi="fa-IR"/>
              </w:rPr>
              <w:t>هفتم</w:t>
            </w:r>
            <w:r w:rsidRPr="00EA53DC">
              <w:rPr>
                <w:rFonts w:cs="Koodak"/>
                <w:b/>
                <w:bCs/>
                <w:sz w:val="28"/>
                <w:szCs w:val="28"/>
                <w:rtl/>
                <w:lang w:bidi="fa-IR"/>
              </w:rPr>
              <w:t>- مدرس: دکتر هاله واعظ</w:t>
            </w:r>
            <w:r w:rsidRPr="00FC5528">
              <w:rPr>
                <w:rFonts w:cs="Koodak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33E13" w:rsidRPr="00B33E13" w:rsidRDefault="00B33E13" w:rsidP="00B33E13">
            <w:pPr>
              <w:rPr>
                <w:b/>
                <w:bCs/>
                <w:sz w:val="34"/>
                <w:szCs w:val="36"/>
                <w:rtl/>
                <w:lang w:bidi="fa-IR"/>
              </w:rPr>
            </w:pPr>
            <w:r w:rsidRPr="000307CC">
              <w:rPr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A35CB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آشنایی با </w:t>
            </w:r>
            <w:r w:rsidRPr="00B33E13">
              <w:rPr>
                <w:b/>
                <w:bCs/>
                <w:sz w:val="30"/>
                <w:szCs w:val="32"/>
                <w:rtl/>
                <w:lang w:bidi="fa-IR"/>
              </w:rPr>
              <w:t>داروها</w:t>
            </w:r>
            <w:r w:rsidRPr="00B33E13">
              <w:rPr>
                <w:rFonts w:hint="cs"/>
                <w:b/>
                <w:bCs/>
                <w:sz w:val="30"/>
                <w:szCs w:val="32"/>
                <w:rtl/>
                <w:lang w:bidi="fa-IR"/>
              </w:rPr>
              <w:t>ی</w:t>
            </w:r>
            <w:r w:rsidRPr="00B33E13">
              <w:rPr>
                <w:b/>
                <w:bCs/>
                <w:sz w:val="30"/>
                <w:szCs w:val="32"/>
                <w:rtl/>
                <w:lang w:bidi="fa-IR"/>
              </w:rPr>
              <w:t xml:space="preserve"> ضد اضطراب</w:t>
            </w:r>
            <w:r w:rsidRPr="00B33E13">
              <w:rPr>
                <w:b/>
                <w:bCs/>
                <w:sz w:val="34"/>
                <w:szCs w:val="36"/>
                <w:rtl/>
                <w:lang w:bidi="fa-IR"/>
              </w:rPr>
              <w:t xml:space="preserve"> (</w:t>
            </w:r>
            <w:r w:rsidRPr="00B33E13">
              <w:rPr>
                <w:b/>
                <w:bCs/>
                <w:sz w:val="24"/>
                <w:szCs w:val="26"/>
                <w:rtl/>
                <w:lang w:bidi="fa-IR"/>
              </w:rPr>
              <w:t xml:space="preserve">ارتقای دانش، مهارت و نگرش دانشجويان در ارتباط با داروهای </w:t>
            </w:r>
            <w:r w:rsidRPr="00B33E13">
              <w:rPr>
                <w:rFonts w:hint="cs"/>
                <w:b/>
                <w:bCs/>
                <w:sz w:val="24"/>
                <w:szCs w:val="26"/>
                <w:rtl/>
                <w:lang w:bidi="fa-IR"/>
              </w:rPr>
              <w:t>ضد اضطراب</w:t>
            </w:r>
            <w:r w:rsidRPr="00B33E13">
              <w:rPr>
                <w:b/>
                <w:bCs/>
                <w:sz w:val="24"/>
                <w:szCs w:val="26"/>
                <w:rtl/>
                <w:lang w:bidi="fa-IR"/>
              </w:rPr>
              <w:t xml:space="preserve"> به منظور کاهش مشکلات ناشی از مصرف داروها در اين بيماران.)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33E13" w:rsidRPr="000307CC" w:rsidTr="0054720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3E13" w:rsidRPr="000307CC" w:rsidRDefault="00B33E13" w:rsidP="00547201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روش ارزیابی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33E13" w:rsidRPr="000307CC" w:rsidTr="003976F2">
        <w:trPr>
          <w:trHeight w:val="3016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0307CC">
              <w:rPr>
                <w:b/>
                <w:bCs/>
                <w:sz w:val="22"/>
                <w:rtl/>
                <w:lang w:bidi="fa-IR"/>
              </w:rPr>
              <w:t>انتظار می رود درپايان جلسه دانشجو بتواند :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B33E13" w:rsidRPr="00811F80" w:rsidRDefault="00B33E13" w:rsidP="004E75B8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811F80">
              <w:rPr>
                <w:rFonts w:hint="cs"/>
                <w:b/>
                <w:bCs/>
                <w:rtl/>
                <w:lang w:bidi="fa-IR"/>
              </w:rPr>
              <w:t>واژه های آرامبخشی و خواب آوری را در فارماکولوژی تعریف کنند.</w:t>
            </w:r>
          </w:p>
          <w:p w:rsidR="00B33E13" w:rsidRPr="00811F80" w:rsidRDefault="00B33E13" w:rsidP="004E75B8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811F80">
              <w:rPr>
                <w:rFonts w:hint="cs"/>
                <w:b/>
                <w:bCs/>
                <w:rtl/>
                <w:lang w:bidi="fa-IR"/>
              </w:rPr>
              <w:t xml:space="preserve">گروههای اصلی داروهای ضد اضطراب (آرامبخش </w:t>
            </w:r>
            <w:r w:rsidRPr="00811F80">
              <w:rPr>
                <w:b/>
                <w:bCs/>
                <w:rtl/>
                <w:lang w:bidi="fa-IR"/>
              </w:rPr>
              <w:t>–</w:t>
            </w:r>
            <w:r w:rsidRPr="00811F80">
              <w:rPr>
                <w:rFonts w:hint="cs"/>
                <w:b/>
                <w:bCs/>
                <w:rtl/>
                <w:lang w:bidi="fa-IR"/>
              </w:rPr>
              <w:t xml:space="preserve"> خواب آور) را بنویسند.</w:t>
            </w:r>
            <w:r w:rsidRPr="00811F80">
              <w:rPr>
                <w:b/>
                <w:bCs/>
                <w:rtl/>
                <w:lang w:bidi="fa-IR"/>
              </w:rPr>
              <w:t xml:space="preserve"> </w:t>
            </w:r>
          </w:p>
          <w:p w:rsidR="00B33E13" w:rsidRPr="00811F80" w:rsidRDefault="00B33E13" w:rsidP="004E75B8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811F80">
              <w:rPr>
                <w:rFonts w:hint="cs"/>
                <w:b/>
                <w:bCs/>
                <w:rtl/>
                <w:lang w:bidi="fa-IR"/>
              </w:rPr>
              <w:t>طبقه بندی داروهای باربیتورات را نوشته وبرای هر دسته دو مثال داروئی بزنند.</w:t>
            </w:r>
          </w:p>
          <w:p w:rsidR="00B33E13" w:rsidRPr="00811F80" w:rsidRDefault="00B33E13" w:rsidP="004E75B8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811F80">
              <w:rPr>
                <w:rFonts w:hint="cs"/>
                <w:b/>
                <w:bCs/>
                <w:rtl/>
                <w:lang w:bidi="fa-IR"/>
              </w:rPr>
              <w:t>مکانیسم عمل باربیتوراتها را توضیح دهند.</w:t>
            </w:r>
            <w:r w:rsidRPr="00811F80">
              <w:rPr>
                <w:b/>
                <w:bCs/>
                <w:rtl/>
                <w:lang w:bidi="fa-IR"/>
              </w:rPr>
              <w:t xml:space="preserve"> </w:t>
            </w:r>
          </w:p>
          <w:p w:rsidR="00B33E13" w:rsidRPr="00811F80" w:rsidRDefault="00B33E13" w:rsidP="004E75B8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811F80">
              <w:rPr>
                <w:rFonts w:hint="cs"/>
                <w:b/>
                <w:bCs/>
                <w:rtl/>
                <w:lang w:bidi="fa-IR"/>
              </w:rPr>
              <w:t>کاربردهای بالینی باربیتوراتها (حداقل چهار مورد) را بنویسند.</w:t>
            </w:r>
            <w:r w:rsidRPr="00811F80">
              <w:rPr>
                <w:b/>
                <w:bCs/>
                <w:rtl/>
                <w:lang w:bidi="fa-IR"/>
              </w:rPr>
              <w:t xml:space="preserve"> </w:t>
            </w:r>
          </w:p>
          <w:p w:rsidR="00B33E13" w:rsidRPr="00811F80" w:rsidRDefault="00B33E13" w:rsidP="004E75B8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811F80">
              <w:rPr>
                <w:rFonts w:hint="cs"/>
                <w:b/>
                <w:bCs/>
                <w:rtl/>
                <w:lang w:bidi="fa-IR"/>
              </w:rPr>
              <w:t xml:space="preserve">عوارض جانبی باربیتوراتها (حداقل چهار مورد) را نام ببرند. </w:t>
            </w:r>
            <w:r w:rsidRPr="00811F80">
              <w:rPr>
                <w:b/>
                <w:bCs/>
                <w:rtl/>
                <w:lang w:bidi="fa-IR"/>
              </w:rPr>
              <w:t xml:space="preserve"> </w:t>
            </w:r>
          </w:p>
          <w:p w:rsidR="00B33E13" w:rsidRPr="00811F80" w:rsidRDefault="00B33E13" w:rsidP="004E75B8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811F80">
              <w:rPr>
                <w:rFonts w:hint="cs"/>
                <w:b/>
                <w:bCs/>
                <w:rtl/>
                <w:lang w:bidi="fa-IR"/>
              </w:rPr>
              <w:t xml:space="preserve">به تداخلات داروئی مهم باربیتوراتها (حداقل چهار مورد) اشاره نمایند.  </w:t>
            </w:r>
          </w:p>
          <w:p w:rsidR="00B33E13" w:rsidRPr="00811F80" w:rsidRDefault="00B33E13" w:rsidP="004E75B8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811F80">
              <w:rPr>
                <w:rFonts w:hint="cs"/>
                <w:b/>
                <w:bCs/>
                <w:rtl/>
                <w:lang w:bidi="fa-IR"/>
              </w:rPr>
              <w:t>طبقه بندی داروهای بنزودیازپین را نوشته وبرای هر دسته دو مثال داروئی بزنند.</w:t>
            </w:r>
          </w:p>
          <w:p w:rsidR="00B33E13" w:rsidRPr="00811F80" w:rsidRDefault="00B33E13" w:rsidP="004E75B8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811F80">
              <w:rPr>
                <w:rFonts w:hint="cs"/>
                <w:b/>
                <w:bCs/>
                <w:rtl/>
                <w:lang w:bidi="fa-IR"/>
              </w:rPr>
              <w:t>مکانیسم عمل بنزودیازپین ها  را توضیح دهند.</w:t>
            </w:r>
          </w:p>
          <w:p w:rsidR="00B33E13" w:rsidRPr="00811F80" w:rsidRDefault="00B33E13" w:rsidP="004E75B8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811F80">
              <w:rPr>
                <w:b/>
                <w:bCs/>
                <w:rtl/>
                <w:lang w:bidi="fa-IR"/>
              </w:rPr>
              <w:t xml:space="preserve"> </w:t>
            </w:r>
            <w:r w:rsidRPr="00811F80">
              <w:rPr>
                <w:rFonts w:hint="cs"/>
                <w:b/>
                <w:bCs/>
                <w:rtl/>
                <w:lang w:bidi="fa-IR"/>
              </w:rPr>
              <w:t>کاربردهای بالینی بنزودیازپین ها (حداقل چهار مورد) را بنویسند.</w:t>
            </w:r>
          </w:p>
          <w:p w:rsidR="00B33E13" w:rsidRPr="00811F80" w:rsidRDefault="00B33E13" w:rsidP="004E75B8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811F80">
              <w:rPr>
                <w:rFonts w:hint="cs"/>
                <w:b/>
                <w:bCs/>
                <w:rtl/>
                <w:lang w:bidi="fa-IR"/>
              </w:rPr>
              <w:t>عوارض جانبی بنزودیازپین ها (حداقل چهار مورد) را نام ببرند.</w:t>
            </w:r>
          </w:p>
          <w:p w:rsidR="00B33E13" w:rsidRPr="00811F80" w:rsidRDefault="00B33E13" w:rsidP="004E75B8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811F80">
              <w:rPr>
                <w:rFonts w:hint="cs"/>
                <w:b/>
                <w:bCs/>
                <w:rtl/>
                <w:lang w:bidi="fa-IR"/>
              </w:rPr>
              <w:t>به تداخلات داروئی مهم بنزودیازپین ها (حداقل چهار مورد) اشاره نمایند.</w:t>
            </w:r>
          </w:p>
          <w:p w:rsidR="00B33E13" w:rsidRDefault="00B33E13" w:rsidP="004E75B8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811F80">
              <w:rPr>
                <w:rFonts w:hint="cs"/>
                <w:b/>
                <w:bCs/>
                <w:rtl/>
                <w:lang w:bidi="fa-IR"/>
              </w:rPr>
              <w:t>داروشناسی داروی بوسپیرون را شرح دهند.</w:t>
            </w:r>
          </w:p>
          <w:p w:rsidR="00B33E13" w:rsidRPr="003976F2" w:rsidRDefault="00B33E13" w:rsidP="003976F2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811F80">
              <w:rPr>
                <w:rFonts w:hint="cs"/>
                <w:b/>
                <w:bCs/>
                <w:rtl/>
                <w:lang w:bidi="fa-IR"/>
              </w:rPr>
              <w:t>- داروشناسی داروی کلرال هیدرات را توضیح دهند.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حيطة شناختی (</w:t>
            </w:r>
            <w:r w:rsidRPr="000307CC">
              <w:rPr>
                <w:b/>
                <w:bCs/>
                <w:sz w:val="22"/>
                <w:lang w:bidi="fa-IR"/>
              </w:rPr>
              <w:t>Knowledge</w:t>
            </w:r>
            <w:r w:rsidRPr="000307CC">
              <w:rPr>
                <w:b/>
                <w:bCs/>
                <w:rtl/>
                <w:lang w:bidi="fa-IR"/>
              </w:rPr>
              <w:t>)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و</w:t>
            </w:r>
          </w:p>
          <w:p w:rsidR="00B33E13" w:rsidRPr="000307CC" w:rsidRDefault="00B33E13" w:rsidP="00547201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برای اهداف اختصاصی 5 و 11و20 ، حيطة شناختی (</w:t>
            </w:r>
            <w:r w:rsidRPr="000307CC">
              <w:rPr>
                <w:b/>
                <w:bCs/>
                <w:sz w:val="22"/>
                <w:lang w:bidi="fa-IR"/>
              </w:rPr>
              <w:t>Analysis</w:t>
            </w:r>
            <w:r w:rsidRPr="000307CC">
              <w:rPr>
                <w:b/>
                <w:bCs/>
                <w:rtl/>
                <w:lang w:bidi="fa-IR"/>
              </w:rPr>
              <w:t>)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اطمينان از انجام تکاليف سپرده شده به دانشجو و آمادگی آنها برای شروع و يا ادامة مطالب.</w:t>
            </w:r>
          </w:p>
          <w:p w:rsidR="00B33E13" w:rsidRPr="000307CC" w:rsidRDefault="00B33E13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jc w:val="center"/>
              <w:rPr>
                <w:b/>
                <w:bCs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مشارکت دادن دانشجويان در بحث بصورت ايجاد انگيزه و پرسش و پاسخ.</w:t>
            </w:r>
          </w:p>
          <w:p w:rsidR="00B33E13" w:rsidRPr="000307CC" w:rsidRDefault="00B33E13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آموزش بر مبنای دانشجو محوری پايه‌ريزی گردد.</w:t>
            </w:r>
          </w:p>
          <w:p w:rsidR="00B33E13" w:rsidRPr="000307CC" w:rsidRDefault="00B33E13" w:rsidP="00547201">
            <w:pPr>
              <w:jc w:val="center"/>
              <w:rPr>
                <w:b/>
                <w:bCs/>
                <w:lang w:bidi="fa-IR"/>
              </w:rPr>
            </w:pPr>
          </w:p>
          <w:p w:rsidR="00B33E13" w:rsidRPr="000307CC" w:rsidRDefault="00B33E13" w:rsidP="00547201">
            <w:pPr>
              <w:jc w:val="center"/>
              <w:rPr>
                <w:b/>
                <w:bCs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ارزشيابی فعاليت دانشجويان با توجه به مشارکت آنان در بحثهای کلاسی و پاسخ به سؤالات مطرح شده در کلاس و سؤالات آخر ترم.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33E13" w:rsidRPr="000307CC" w:rsidRDefault="00B33E13" w:rsidP="00547201">
            <w:pPr>
              <w:ind w:left="360"/>
              <w:rPr>
                <w:rtl/>
                <w:lang w:bidi="fa-IR"/>
              </w:rPr>
            </w:pPr>
          </w:p>
          <w:p w:rsidR="00B33E13" w:rsidRPr="000307CC" w:rsidRDefault="00B33E13" w:rsidP="00547201">
            <w:pPr>
              <w:ind w:left="360"/>
              <w:rPr>
                <w:rtl/>
                <w:lang w:bidi="fa-IR"/>
              </w:rPr>
            </w:pPr>
          </w:p>
          <w:p w:rsidR="00B33E13" w:rsidRPr="000307CC" w:rsidRDefault="00B33E13" w:rsidP="00547201">
            <w:pPr>
              <w:ind w:left="360"/>
              <w:rPr>
                <w:rtl/>
                <w:lang w:bidi="fa-IR"/>
              </w:rPr>
            </w:pPr>
          </w:p>
          <w:p w:rsidR="00B33E13" w:rsidRPr="000307CC" w:rsidRDefault="00B33E13" w:rsidP="00547201">
            <w:pPr>
              <w:ind w:left="360"/>
              <w:rPr>
                <w:rtl/>
                <w:lang w:bidi="fa-IR"/>
              </w:rPr>
            </w:pPr>
          </w:p>
          <w:p w:rsidR="00B33E13" w:rsidRPr="000307CC" w:rsidRDefault="00B33E13" w:rsidP="00547201">
            <w:pPr>
              <w:ind w:left="360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   دانشجويان بايستی قبل از شروع کلاس آگاهی کافی از بيماريهای رايج دستگاه گوارش داشته باشند و مرور کافی بر منابع لازم کرده باشند.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- 10 دقيقه مروری بر مطالب جلسه قبل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- 40 دقيقه سخنرانی و ارائه مطالب جديد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- 10 دقيقه استراحت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- 40 دقيقه ادامه مطالب درسی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- 15 دقيقه پرسش و پاسخ و کويز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 xml:space="preserve">ويدئو پروژکتور 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0307CC">
              <w:rPr>
                <w:b/>
                <w:bCs/>
                <w:lang w:val="fil-PH" w:bidi="fa-IR"/>
              </w:rPr>
              <w:t>(powerpoint)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و وايت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33E13" w:rsidRPr="000307CC" w:rsidRDefault="00B33E13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ارزشيابی در طی برگزاری کلاسها</w:t>
            </w:r>
          </w:p>
          <w:p w:rsidR="00B33E13" w:rsidRPr="000307CC" w:rsidRDefault="00B33E13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33E13" w:rsidRPr="000307CC" w:rsidRDefault="00B33E13" w:rsidP="00547201">
            <w:pPr>
              <w:jc w:val="center"/>
              <w:rPr>
                <w:b/>
                <w:bCs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ارزشيابی در پايان ترم بصورت امتحان توصيفی و چند گزينه‌ای</w:t>
            </w:r>
          </w:p>
          <w:p w:rsidR="00B33E13" w:rsidRPr="000307CC" w:rsidRDefault="00B33E13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B33E13" w:rsidRDefault="00B33E13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0D6B46" w:rsidRDefault="000D6B46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0D6B46" w:rsidRPr="003976F2" w:rsidTr="0054720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D6B46" w:rsidRPr="003976F2" w:rsidRDefault="000D6B46" w:rsidP="00BD5D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هشتم</w:t>
            </w: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هاله واعظ</w:t>
            </w: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0D6B46" w:rsidRPr="003976F2" w:rsidRDefault="000D6B46" w:rsidP="000D6B46">
            <w:pPr>
              <w:numPr>
                <w:ilvl w:val="0"/>
                <w:numId w:val="5"/>
              </w:numPr>
              <w:rPr>
                <w:b/>
                <w:bCs/>
                <w:sz w:val="24"/>
                <w:szCs w:val="26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A35CB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داروهای موثر بر اختلالات حرکتی</w:t>
            </w: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0D6B46" w:rsidRPr="003976F2" w:rsidTr="0054720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D6B46" w:rsidRPr="003976F2" w:rsidRDefault="000D6B46" w:rsidP="00547201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D6B46" w:rsidRPr="003976F2" w:rsidTr="0054720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0D6B46" w:rsidRPr="003976F2" w:rsidRDefault="000D6B46" w:rsidP="00547201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0D6B46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دسته بندی داروهای </w:t>
            </w:r>
            <w:r w:rsidRPr="000D6B46">
              <w:rPr>
                <w:b/>
                <w:bCs/>
                <w:sz w:val="22"/>
                <w:rtl/>
                <w:lang w:bidi="fa-IR"/>
              </w:rPr>
              <w:t>موثر بر اختلالات حرکت</w:t>
            </w:r>
            <w:r w:rsidRPr="000D6B46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شرح دهد.</w:t>
            </w:r>
          </w:p>
          <w:p w:rsidR="000D6B46" w:rsidRPr="003976F2" w:rsidRDefault="000D6B46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مکانیسم عمل اصلی داروها را شرح دهد.</w:t>
            </w:r>
          </w:p>
          <w:p w:rsidR="000D6B46" w:rsidRPr="003976F2" w:rsidRDefault="000D6B46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حداقل دو مورد از عوارض جانبی مهم دسته های دارویی را نام ببرد.</w:t>
            </w:r>
          </w:p>
          <w:p w:rsidR="000D6B46" w:rsidRPr="003976F2" w:rsidRDefault="000D6B46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تاثیر داروها بر روی فاکتورهای مهم فارماکوکینتیکی را شرح دهد.</w:t>
            </w:r>
          </w:p>
          <w:p w:rsidR="000D6B46" w:rsidRPr="003976F2" w:rsidRDefault="000D6B46" w:rsidP="00547201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0D6B46">
              <w:rPr>
                <w:rFonts w:hint="cs"/>
                <w:b/>
                <w:bCs/>
                <w:sz w:val="22"/>
                <w:rtl/>
                <w:lang w:bidi="fa-IR"/>
              </w:rPr>
              <w:t xml:space="preserve"> تداخلات مهم و اصلی بین دسته های مختلف دارویی مورد استفاده </w:t>
            </w:r>
            <w:r w:rsidRPr="000D6B46">
              <w:rPr>
                <w:b/>
                <w:bCs/>
                <w:sz w:val="22"/>
                <w:rtl/>
                <w:lang w:bidi="fa-IR"/>
              </w:rPr>
              <w:t>موثر بر اختلالات حرکت</w:t>
            </w:r>
            <w:r w:rsidRPr="000D6B46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را توضیح دهد.</w:t>
            </w:r>
          </w:p>
          <w:p w:rsidR="000D6B46" w:rsidRPr="003976F2" w:rsidRDefault="000D6B46" w:rsidP="000D6B46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rtl/>
                <w:lang w:bidi="fa-IR"/>
              </w:rPr>
            </w:pPr>
            <w:r w:rsidRPr="000D6B46">
              <w:rPr>
                <w:rFonts w:hint="cs"/>
                <w:b/>
                <w:bCs/>
                <w:sz w:val="22"/>
                <w:rtl/>
                <w:lang w:bidi="fa-IR"/>
              </w:rPr>
              <w:t xml:space="preserve">نحوه کنترل عوارض ناشی از </w:t>
            </w:r>
            <w:r w:rsidRPr="000D6B46">
              <w:rPr>
                <w:b/>
                <w:bCs/>
                <w:sz w:val="22"/>
                <w:lang w:bidi="fa-IR"/>
              </w:rPr>
              <w:t>overdose</w:t>
            </w:r>
            <w:r w:rsidRPr="000D6B46">
              <w:rPr>
                <w:rFonts w:hint="cs"/>
                <w:b/>
                <w:bCs/>
                <w:sz w:val="22"/>
                <w:rtl/>
                <w:lang w:bidi="fa-IR"/>
              </w:rPr>
              <w:t xml:space="preserve"> داروهای </w:t>
            </w:r>
            <w:r w:rsidRPr="000D6B46">
              <w:rPr>
                <w:b/>
                <w:bCs/>
                <w:sz w:val="22"/>
                <w:rtl/>
                <w:lang w:bidi="fa-IR"/>
              </w:rPr>
              <w:t>موثر بر اختلالات حرکت</w:t>
            </w:r>
            <w:r w:rsidRPr="000D6B46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شرح دهد.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حيطة شناختی (</w:t>
            </w:r>
            <w:r w:rsidRPr="003976F2">
              <w:rPr>
                <w:b/>
                <w:bCs/>
                <w:sz w:val="22"/>
                <w:lang w:bidi="fa-IR"/>
              </w:rPr>
              <w:t>Knowledge</w:t>
            </w:r>
            <w:r w:rsidRPr="003976F2">
              <w:rPr>
                <w:b/>
                <w:bCs/>
                <w:rtl/>
                <w:lang w:bidi="fa-IR"/>
              </w:rPr>
              <w:t>)</w:t>
            </w: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D6B46" w:rsidRPr="003976F2" w:rsidRDefault="000D6B46" w:rsidP="00547201">
            <w:pPr>
              <w:jc w:val="center"/>
              <w:rPr>
                <w:rFonts w:cs="Nazanin"/>
                <w:sz w:val="22"/>
                <w:szCs w:val="24"/>
                <w:rtl/>
                <w:lang w:bidi="fa-IR"/>
              </w:rPr>
            </w:pP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D6B46" w:rsidRPr="003976F2" w:rsidRDefault="000D6B46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اطمينان از انجام تکاليف سپرده شده به دانشجو و آمادگی آنها برای شروع و يا ادامة مطالب.</w:t>
            </w:r>
          </w:p>
          <w:p w:rsidR="000D6B46" w:rsidRPr="003976F2" w:rsidRDefault="000D6B46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0D6B46" w:rsidRPr="003976F2" w:rsidRDefault="000D6B46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مشارکت دادن دانشجويان در بحث بصورت ايجاد انگيزه و پرسش و پاسخ.</w:t>
            </w:r>
          </w:p>
          <w:p w:rsidR="000D6B46" w:rsidRPr="003976F2" w:rsidRDefault="000D6B46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آموزش بر مبنای دانشجو محوری پايه‌ريزی گردد.</w:t>
            </w:r>
          </w:p>
          <w:p w:rsidR="000D6B46" w:rsidRPr="003976F2" w:rsidRDefault="000D6B46" w:rsidP="00547201">
            <w:pPr>
              <w:jc w:val="center"/>
              <w:rPr>
                <w:b/>
                <w:bCs/>
                <w:lang w:bidi="fa-IR"/>
              </w:rPr>
            </w:pPr>
          </w:p>
          <w:p w:rsidR="000D6B46" w:rsidRPr="003976F2" w:rsidRDefault="000D6B46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ارزشيابی فعاليت دانشجويان با توجه به مشارکت آنان در بحثهای کلاسی و پاسخ به سؤالات مطرح شده در کلاس و سؤالات آخر ترم.</w:t>
            </w: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D6B46" w:rsidRPr="003976F2" w:rsidRDefault="000D6B46" w:rsidP="00547201">
            <w:pPr>
              <w:ind w:left="360"/>
              <w:rPr>
                <w:rFonts w:cs="Nazanin"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 xml:space="preserve">-    دانشجويان بايستی </w:t>
            </w:r>
            <w:r w:rsidRPr="003976F2">
              <w:rPr>
                <w:rFonts w:hint="cs"/>
                <w:b/>
                <w:bCs/>
                <w:rtl/>
                <w:lang w:bidi="fa-IR"/>
              </w:rPr>
              <w:t>در حین تدریس، به مطالب خوب گوش فرا داده و در سؤال و جواب مشارکت فعال داشته باشند.</w:t>
            </w:r>
          </w:p>
          <w:p w:rsidR="000D6B46" w:rsidRPr="003976F2" w:rsidRDefault="000D6B46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0D6B46" w:rsidRPr="003976F2" w:rsidRDefault="000D6B46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0D6B46" w:rsidRPr="003976F2" w:rsidRDefault="000D6B46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0D6B46" w:rsidRPr="003976F2" w:rsidRDefault="000D6B46" w:rsidP="00547201">
            <w:pPr>
              <w:ind w:left="360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- 45 دقیقه تدریس مطالب به همراه سؤال و جواب برای درک بهتر مطالب</w:t>
            </w: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- 10 دقیقه تنفس</w:t>
            </w: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45 دقیقه ادامه تدریس مطالب به همراه سؤال و جواب برای درک بهتر مطالب</w:t>
            </w: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- 10 دقیقه سؤال و جواب و رفع اشکال کل مطالب تدریس شده و مروری بر خلاصه مطالب تدریس شده.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وایت بورد- اورهد-و یدئو پروژکتور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D6B46" w:rsidRPr="003976F2" w:rsidRDefault="000D6B46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0D6B46" w:rsidRPr="003976F2" w:rsidRDefault="000D6B46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0D6B46" w:rsidRPr="003976F2" w:rsidRDefault="000D6B46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0D6B46" w:rsidRPr="003976F2" w:rsidRDefault="000D6B46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0D6B46" w:rsidRPr="003976F2" w:rsidRDefault="000D6B46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3976F2">
              <w:rPr>
                <w:b/>
                <w:bCs/>
                <w:rtl/>
                <w:lang w:bidi="fa-IR"/>
              </w:rPr>
              <w:t>ارزشيابی در طی برگزاری کلاسها</w:t>
            </w:r>
          </w:p>
          <w:p w:rsidR="000D6B46" w:rsidRPr="003976F2" w:rsidRDefault="000D6B46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0D6B46" w:rsidRPr="003976F2" w:rsidRDefault="000D6B46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3976F2">
              <w:rPr>
                <w:b/>
                <w:bCs/>
                <w:rtl/>
                <w:lang w:bidi="fa-IR"/>
              </w:rPr>
              <w:t>ارزشيابی در پايان ترم بصورت امتحان توصيفی و چند گزينه‌ای</w:t>
            </w:r>
          </w:p>
          <w:p w:rsidR="000D6B46" w:rsidRPr="003976F2" w:rsidRDefault="000D6B46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0D6B46" w:rsidRPr="000D6B46" w:rsidRDefault="000D6B46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0D6B46" w:rsidRPr="00B33E13" w:rsidRDefault="000D6B46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B33E13" w:rsidRDefault="00B33E13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3976F2" w:rsidRPr="003976F2" w:rsidTr="0054720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3976F2" w:rsidRDefault="003976F2" w:rsidP="000D6B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0D6B4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نهم</w:t>
            </w: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0D6B4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هاله واعظ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976F2" w:rsidRPr="003976F2" w:rsidRDefault="003976F2" w:rsidP="000D6B46">
            <w:pPr>
              <w:numPr>
                <w:ilvl w:val="0"/>
                <w:numId w:val="5"/>
              </w:numPr>
              <w:rPr>
                <w:b/>
                <w:bCs/>
                <w:sz w:val="24"/>
                <w:szCs w:val="26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="00A35CB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آشنایی با</w:t>
            </w: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ضد افسردگی ها</w:t>
            </w:r>
            <w:r w:rsidR="000D6B4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ضد سایکوزها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3976F2" w:rsidRPr="003976F2" w:rsidTr="0054720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3976F2" w:rsidRDefault="003976F2" w:rsidP="003976F2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976F2" w:rsidRPr="003976F2" w:rsidTr="0054720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3976F2" w:rsidRPr="003976F2" w:rsidRDefault="003976F2" w:rsidP="000D6B46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دسته بندی داروهای ضد افسردگی و ضد </w:t>
            </w:r>
            <w:r w:rsidR="000D6B46">
              <w:rPr>
                <w:rFonts w:hint="cs"/>
                <w:b/>
                <w:bCs/>
                <w:sz w:val="22"/>
                <w:rtl/>
                <w:lang w:bidi="fa-IR"/>
              </w:rPr>
              <w:t>سایکوز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شرح دهد.</w:t>
            </w:r>
          </w:p>
          <w:p w:rsidR="003976F2" w:rsidRPr="003976F2" w:rsidRDefault="003976F2" w:rsidP="003976F2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مکانیسم عمل اصلی داروها را شرح دهد.</w:t>
            </w:r>
          </w:p>
          <w:p w:rsidR="003976F2" w:rsidRPr="003976F2" w:rsidRDefault="003976F2" w:rsidP="003976F2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حداقل دو مورد از عوارض جانبی مهم دسته های دارویی را نام ببرد.</w:t>
            </w:r>
          </w:p>
          <w:p w:rsidR="003976F2" w:rsidRPr="003976F2" w:rsidRDefault="003976F2" w:rsidP="003976F2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تاثیر داروها بر روی فاکتورهای مهم فارماکوکینتیکی را شرح دهد.</w:t>
            </w:r>
          </w:p>
          <w:p w:rsidR="003976F2" w:rsidRPr="003976F2" w:rsidRDefault="003976F2" w:rsidP="000D6B46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تداخلات مهم و اصلی بین دسته های مختلف دارویی مورد استفاده در اختلالات افسردگی و </w:t>
            </w:r>
            <w:r w:rsidR="000D6B46">
              <w:rPr>
                <w:rFonts w:hint="cs"/>
                <w:b/>
                <w:bCs/>
                <w:sz w:val="22"/>
                <w:rtl/>
                <w:lang w:bidi="fa-IR"/>
              </w:rPr>
              <w:t>سایکوز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را توضیح دهد.</w:t>
            </w:r>
          </w:p>
          <w:p w:rsidR="003976F2" w:rsidRPr="003976F2" w:rsidRDefault="003976F2" w:rsidP="000D6B46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نحوه کنترل عوارض ناشی از </w:t>
            </w:r>
            <w:r w:rsidRPr="003976F2">
              <w:rPr>
                <w:b/>
                <w:bCs/>
                <w:sz w:val="22"/>
                <w:lang w:bidi="fa-IR"/>
              </w:rPr>
              <w:t>overdose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داروهای ضد افسردگی و ضد </w:t>
            </w:r>
            <w:r w:rsidR="000D6B46">
              <w:rPr>
                <w:rFonts w:hint="cs"/>
                <w:b/>
                <w:bCs/>
                <w:sz w:val="22"/>
                <w:rtl/>
                <w:lang w:bidi="fa-IR"/>
              </w:rPr>
              <w:t>سایکوز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شرح دهد.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حيطة شناختی (</w:t>
            </w:r>
            <w:r w:rsidRPr="003976F2">
              <w:rPr>
                <w:b/>
                <w:bCs/>
                <w:sz w:val="22"/>
                <w:lang w:bidi="fa-IR"/>
              </w:rPr>
              <w:t>Knowledge</w:t>
            </w:r>
            <w:r w:rsidRPr="003976F2">
              <w:rPr>
                <w:b/>
                <w:bCs/>
                <w:rtl/>
                <w:lang w:bidi="fa-IR"/>
              </w:rPr>
              <w:t>)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jc w:val="center"/>
              <w:rPr>
                <w:rFonts w:cs="Nazanin"/>
                <w:sz w:val="22"/>
                <w:szCs w:val="24"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اطمينان از انجام تکاليف سپرده شده به دانشجو و آمادگی آنها برای شروع و يا ادامة مطالب.</w:t>
            </w:r>
          </w:p>
          <w:p w:rsidR="003976F2" w:rsidRPr="003976F2" w:rsidRDefault="003976F2" w:rsidP="003976F2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مشارکت دادن دانشجويان در بحث بصورت ايجاد انگيزه و پرسش و پاسخ.</w:t>
            </w:r>
          </w:p>
          <w:p w:rsidR="003976F2" w:rsidRPr="003976F2" w:rsidRDefault="003976F2" w:rsidP="003976F2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آموزش بر مبنای دانشجو محوری پايه‌ريزی گردد.</w:t>
            </w:r>
          </w:p>
          <w:p w:rsidR="003976F2" w:rsidRPr="003976F2" w:rsidRDefault="003976F2" w:rsidP="003976F2">
            <w:pPr>
              <w:jc w:val="center"/>
              <w:rPr>
                <w:b/>
                <w:bCs/>
                <w:lang w:bidi="fa-IR"/>
              </w:rPr>
            </w:pPr>
          </w:p>
          <w:p w:rsidR="003976F2" w:rsidRPr="003976F2" w:rsidRDefault="003976F2" w:rsidP="003976F2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ارزشيابی فعاليت دانشجويان با توجه به مشارکت آنان در بحثهای کلاسی و پاسخ به سؤالات مطرح شده در کلاس و سؤالات آخر ترم.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976F2" w:rsidRPr="003976F2" w:rsidRDefault="003976F2" w:rsidP="003976F2">
            <w:pPr>
              <w:ind w:left="360"/>
              <w:rPr>
                <w:rFonts w:cs="Nazanin"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 xml:space="preserve">-    دانشجويان بايستی </w:t>
            </w:r>
            <w:r w:rsidRPr="003976F2">
              <w:rPr>
                <w:rFonts w:hint="cs"/>
                <w:b/>
                <w:bCs/>
                <w:rtl/>
                <w:lang w:bidi="fa-IR"/>
              </w:rPr>
              <w:t>در حین تدریس، به مطالب خوب گوش فرا داده و در سؤال و جواب مشارکت فعال داشته باشند.</w:t>
            </w:r>
          </w:p>
          <w:p w:rsidR="003976F2" w:rsidRPr="003976F2" w:rsidRDefault="003976F2" w:rsidP="003976F2">
            <w:pPr>
              <w:ind w:left="360"/>
              <w:rPr>
                <w:rFonts w:cs="Nazanin"/>
                <w:rtl/>
                <w:lang w:bidi="fa-IR"/>
              </w:rPr>
            </w:pPr>
          </w:p>
          <w:p w:rsidR="003976F2" w:rsidRPr="003976F2" w:rsidRDefault="003976F2" w:rsidP="003976F2">
            <w:pPr>
              <w:ind w:left="360"/>
              <w:rPr>
                <w:rFonts w:cs="Nazanin"/>
                <w:rtl/>
                <w:lang w:bidi="fa-IR"/>
              </w:rPr>
            </w:pPr>
          </w:p>
          <w:p w:rsidR="003976F2" w:rsidRPr="003976F2" w:rsidRDefault="003976F2" w:rsidP="003976F2">
            <w:pPr>
              <w:ind w:left="360"/>
              <w:rPr>
                <w:rFonts w:cs="Nazanin"/>
                <w:rtl/>
                <w:lang w:bidi="fa-IR"/>
              </w:rPr>
            </w:pPr>
          </w:p>
          <w:p w:rsidR="003976F2" w:rsidRPr="003976F2" w:rsidRDefault="003976F2" w:rsidP="003976F2">
            <w:pPr>
              <w:ind w:left="360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- 45 دقیقه تدریس مطالب به همراه سؤال و جواب برای درک بهتر مطالب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- 10 دقیقه تنفس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45 دقیقه ادامه تدریس مطالب به همراه سؤال و جواب برای درک بهتر مطالب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- 10 دقیقه سؤال و جواب و رفع اشکال کل مطالب تدریس شده و مروری بر خلاصه مطالب تدریس شده.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وایت بورد- اورهد-و یدئو پروژکتور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976F2" w:rsidRPr="003976F2" w:rsidRDefault="003976F2" w:rsidP="003976F2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3976F2">
              <w:rPr>
                <w:b/>
                <w:bCs/>
                <w:rtl/>
                <w:lang w:bidi="fa-IR"/>
              </w:rPr>
              <w:t>ارزشيابی در طی برگزاری کلاسها</w:t>
            </w:r>
          </w:p>
          <w:p w:rsidR="003976F2" w:rsidRPr="003976F2" w:rsidRDefault="003976F2" w:rsidP="003976F2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3976F2">
              <w:rPr>
                <w:b/>
                <w:bCs/>
                <w:rtl/>
                <w:lang w:bidi="fa-IR"/>
              </w:rPr>
              <w:t>ارزشيابی در پايان ترم بصورت امتحان توصيفی و چند گزينه‌ای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3976F2" w:rsidRPr="003976F2" w:rsidRDefault="003976F2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3976F2" w:rsidRDefault="003976F2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BD5D7A" w:rsidRPr="003976F2" w:rsidTr="0054720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D5D7A" w:rsidRPr="003976F2" w:rsidRDefault="00BD5D7A" w:rsidP="00BD5D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هاله واعظ</w:t>
            </w: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D5D7A" w:rsidRPr="003976F2" w:rsidRDefault="00BD5D7A" w:rsidP="00BD5D7A">
            <w:pPr>
              <w:numPr>
                <w:ilvl w:val="0"/>
                <w:numId w:val="5"/>
              </w:numPr>
              <w:rPr>
                <w:b/>
                <w:bCs/>
                <w:sz w:val="24"/>
                <w:szCs w:val="26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A35CB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داروهای موثر با هورمون های هیپوتالاموسی و هیپوفیزی </w:t>
            </w: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D5D7A" w:rsidRPr="003976F2" w:rsidTr="0054720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D5D7A" w:rsidRPr="003976F2" w:rsidRDefault="00BD5D7A" w:rsidP="00547201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D5D7A" w:rsidRPr="003976F2" w:rsidTr="0054720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BD5D7A" w:rsidRPr="003976F2" w:rsidRDefault="00BD5D7A" w:rsidP="00BD5D7A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دسته بندی داروهای </w:t>
            </w:r>
            <w:r w:rsidRPr="00BD5D7A">
              <w:rPr>
                <w:b/>
                <w:bCs/>
                <w:sz w:val="22"/>
                <w:rtl/>
                <w:lang w:bidi="fa-IR"/>
              </w:rPr>
              <w:t>موثر با هورمون ها</w:t>
            </w:r>
            <w:r w:rsidRPr="00BD5D7A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BD5D7A">
              <w:rPr>
                <w:b/>
                <w:bCs/>
                <w:sz w:val="22"/>
                <w:rtl/>
                <w:lang w:bidi="fa-IR"/>
              </w:rPr>
              <w:t xml:space="preserve"> ه</w:t>
            </w:r>
            <w:r w:rsidRPr="00BD5D7A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BD5D7A">
              <w:rPr>
                <w:rFonts w:hint="eastAsia"/>
                <w:b/>
                <w:bCs/>
                <w:sz w:val="22"/>
                <w:rtl/>
                <w:lang w:bidi="fa-IR"/>
              </w:rPr>
              <w:t>پوتالاموس</w:t>
            </w:r>
            <w:r w:rsidRPr="00BD5D7A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BD5D7A">
              <w:rPr>
                <w:b/>
                <w:bCs/>
                <w:sz w:val="22"/>
                <w:rtl/>
                <w:lang w:bidi="fa-IR"/>
              </w:rPr>
              <w:t xml:space="preserve"> و ه</w:t>
            </w:r>
            <w:r w:rsidRPr="00BD5D7A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BD5D7A">
              <w:rPr>
                <w:rFonts w:hint="eastAsia"/>
                <w:b/>
                <w:bCs/>
                <w:sz w:val="22"/>
                <w:rtl/>
                <w:lang w:bidi="fa-IR"/>
              </w:rPr>
              <w:t>پوف</w:t>
            </w:r>
            <w:r w:rsidRPr="00BD5D7A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BD5D7A">
              <w:rPr>
                <w:rFonts w:hint="eastAsia"/>
                <w:b/>
                <w:bCs/>
                <w:sz w:val="22"/>
                <w:rtl/>
                <w:lang w:bidi="fa-IR"/>
              </w:rPr>
              <w:t>ز</w:t>
            </w:r>
            <w:r w:rsidRPr="00BD5D7A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شرح دهد.</w:t>
            </w:r>
          </w:p>
          <w:p w:rsidR="00BD5D7A" w:rsidRPr="003976F2" w:rsidRDefault="00BD5D7A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مکانیسم عمل اصلی داروها را شرح دهد.</w:t>
            </w:r>
          </w:p>
          <w:p w:rsidR="00BD5D7A" w:rsidRPr="003976F2" w:rsidRDefault="00BD5D7A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حداقل دو مورد از عوارض جانبی مهم دسته های دارویی را نام ببرد.</w:t>
            </w:r>
          </w:p>
          <w:p w:rsidR="00BD5D7A" w:rsidRPr="003976F2" w:rsidRDefault="00BD5D7A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تاثیر داروها بر روی فاکتورهای مهم فارماکوکینتیکی را شرح دهد.</w:t>
            </w:r>
          </w:p>
          <w:p w:rsidR="00BD5D7A" w:rsidRPr="003976F2" w:rsidRDefault="00BD5D7A" w:rsidP="00BD5D7A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تداخلات مهم و اصلی بین دسته های مختلف دارویی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و داروهای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BD5D7A">
              <w:rPr>
                <w:b/>
                <w:bCs/>
                <w:sz w:val="22"/>
                <w:rtl/>
                <w:lang w:bidi="fa-IR"/>
              </w:rPr>
              <w:t xml:space="preserve">موثر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بر</w:t>
            </w:r>
            <w:r w:rsidRPr="00BD5D7A">
              <w:rPr>
                <w:b/>
                <w:bCs/>
                <w:sz w:val="22"/>
                <w:rtl/>
                <w:lang w:bidi="fa-IR"/>
              </w:rPr>
              <w:t>هورمون ها</w:t>
            </w:r>
            <w:r w:rsidRPr="00BD5D7A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BD5D7A">
              <w:rPr>
                <w:b/>
                <w:bCs/>
                <w:sz w:val="22"/>
                <w:rtl/>
                <w:lang w:bidi="fa-IR"/>
              </w:rPr>
              <w:t xml:space="preserve"> ه</w:t>
            </w:r>
            <w:r w:rsidRPr="00BD5D7A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BD5D7A">
              <w:rPr>
                <w:rFonts w:hint="eastAsia"/>
                <w:b/>
                <w:bCs/>
                <w:sz w:val="22"/>
                <w:rtl/>
                <w:lang w:bidi="fa-IR"/>
              </w:rPr>
              <w:t>پوتالاموس</w:t>
            </w:r>
            <w:r w:rsidRPr="00BD5D7A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BD5D7A">
              <w:rPr>
                <w:b/>
                <w:bCs/>
                <w:sz w:val="22"/>
                <w:rtl/>
                <w:lang w:bidi="fa-IR"/>
              </w:rPr>
              <w:t xml:space="preserve"> و ه</w:t>
            </w:r>
            <w:r w:rsidRPr="00BD5D7A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BD5D7A">
              <w:rPr>
                <w:rFonts w:hint="eastAsia"/>
                <w:b/>
                <w:bCs/>
                <w:sz w:val="22"/>
                <w:rtl/>
                <w:lang w:bidi="fa-IR"/>
              </w:rPr>
              <w:t>پوف</w:t>
            </w:r>
            <w:r w:rsidRPr="00BD5D7A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BD5D7A">
              <w:rPr>
                <w:rFonts w:hint="eastAsia"/>
                <w:b/>
                <w:bCs/>
                <w:sz w:val="22"/>
                <w:rtl/>
                <w:lang w:bidi="fa-IR"/>
              </w:rPr>
              <w:t>ز</w:t>
            </w:r>
            <w:r w:rsidRPr="00BD5D7A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BD5D7A">
              <w:rPr>
                <w:b/>
                <w:bCs/>
                <w:sz w:val="22"/>
                <w:rtl/>
                <w:lang w:bidi="fa-IR"/>
              </w:rPr>
              <w:t xml:space="preserve"> 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را توضیح دهد.</w:t>
            </w:r>
          </w:p>
          <w:p w:rsidR="00BD5D7A" w:rsidRPr="003976F2" w:rsidRDefault="00BD5D7A" w:rsidP="00BD5D7A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نحوه کنترل عوارض ناشی از </w:t>
            </w:r>
            <w:r w:rsidRPr="003976F2">
              <w:rPr>
                <w:b/>
                <w:bCs/>
                <w:sz w:val="22"/>
                <w:lang w:bidi="fa-IR"/>
              </w:rPr>
              <w:t>overdose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این داروها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شرح دهد.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حيطة شناختی (</w:t>
            </w:r>
            <w:r w:rsidRPr="003976F2">
              <w:rPr>
                <w:b/>
                <w:bCs/>
                <w:sz w:val="22"/>
                <w:lang w:bidi="fa-IR"/>
              </w:rPr>
              <w:t>Knowledge</w:t>
            </w:r>
            <w:r w:rsidRPr="003976F2">
              <w:rPr>
                <w:b/>
                <w:bCs/>
                <w:rtl/>
                <w:lang w:bidi="fa-IR"/>
              </w:rPr>
              <w:t>)</w:t>
            </w: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D5D7A" w:rsidRPr="003976F2" w:rsidRDefault="00BD5D7A" w:rsidP="00547201">
            <w:pPr>
              <w:jc w:val="center"/>
              <w:rPr>
                <w:rFonts w:cs="Nazanin"/>
                <w:sz w:val="22"/>
                <w:szCs w:val="24"/>
                <w:rtl/>
                <w:lang w:bidi="fa-IR"/>
              </w:rPr>
            </w:pP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D5D7A" w:rsidRPr="003976F2" w:rsidRDefault="00BD5D7A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اطمينان از انجام تکاليف سپرده شده به دانشجو و آمادگی آنها برای شروع و يا ادامة مطالب.</w:t>
            </w:r>
          </w:p>
          <w:p w:rsidR="00BD5D7A" w:rsidRPr="003976F2" w:rsidRDefault="00BD5D7A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D5D7A" w:rsidRPr="003976F2" w:rsidRDefault="00BD5D7A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مشارکت دادن دانشجويان در بحث بصورت ايجاد انگيزه و پرسش و پاسخ.</w:t>
            </w:r>
          </w:p>
          <w:p w:rsidR="00BD5D7A" w:rsidRPr="003976F2" w:rsidRDefault="00BD5D7A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آموزش بر مبنای دانشجو محوری پايه‌ريزی گردد.</w:t>
            </w:r>
          </w:p>
          <w:p w:rsidR="00BD5D7A" w:rsidRPr="003976F2" w:rsidRDefault="00BD5D7A" w:rsidP="00547201">
            <w:pPr>
              <w:jc w:val="center"/>
              <w:rPr>
                <w:b/>
                <w:bCs/>
                <w:lang w:bidi="fa-IR"/>
              </w:rPr>
            </w:pPr>
          </w:p>
          <w:p w:rsidR="00BD5D7A" w:rsidRPr="003976F2" w:rsidRDefault="00BD5D7A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ارزشيابی فعاليت دانشجويان با توجه به مشارکت آنان در بحثهای کلاسی و پاسخ به سؤالات مطرح شده در کلاس و سؤالات آخر ترم.</w:t>
            </w: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D5D7A" w:rsidRPr="003976F2" w:rsidRDefault="00BD5D7A" w:rsidP="00547201">
            <w:pPr>
              <w:ind w:left="360"/>
              <w:rPr>
                <w:rFonts w:cs="Nazanin"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 xml:space="preserve">-    دانشجويان بايستی </w:t>
            </w:r>
            <w:r w:rsidRPr="003976F2">
              <w:rPr>
                <w:rFonts w:hint="cs"/>
                <w:b/>
                <w:bCs/>
                <w:rtl/>
                <w:lang w:bidi="fa-IR"/>
              </w:rPr>
              <w:t>در حین تدریس، به مطالب خوب گوش فرا داده و در سؤال و جواب مشارکت فعال داشته باشند.</w:t>
            </w:r>
          </w:p>
          <w:p w:rsidR="00BD5D7A" w:rsidRPr="003976F2" w:rsidRDefault="00BD5D7A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BD5D7A" w:rsidRPr="003976F2" w:rsidRDefault="00BD5D7A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BD5D7A" w:rsidRPr="003976F2" w:rsidRDefault="00BD5D7A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BD5D7A" w:rsidRPr="003976F2" w:rsidRDefault="00BD5D7A" w:rsidP="00547201">
            <w:pPr>
              <w:ind w:left="360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- 45 دقیقه تدریس مطالب به همراه سؤال و جواب برای درک بهتر مطالب</w:t>
            </w: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- 10 دقیقه تنفس</w:t>
            </w: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45 دقیقه ادامه تدریس مطالب به همراه سؤال و جواب برای درک بهتر مطالب</w:t>
            </w: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- 10 دقیقه سؤال و جواب و رفع اشکال کل مطالب تدریس شده و مروری بر خلاصه مطالب تدریس شده.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وایت بورد- اورهد-و یدئو پروژکتور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D5D7A" w:rsidRPr="003976F2" w:rsidRDefault="00BD5D7A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D5D7A" w:rsidRPr="003976F2" w:rsidRDefault="00BD5D7A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D5D7A" w:rsidRPr="003976F2" w:rsidRDefault="00BD5D7A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D5D7A" w:rsidRPr="003976F2" w:rsidRDefault="00BD5D7A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D5D7A" w:rsidRPr="003976F2" w:rsidRDefault="00BD5D7A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3976F2">
              <w:rPr>
                <w:b/>
                <w:bCs/>
                <w:rtl/>
                <w:lang w:bidi="fa-IR"/>
              </w:rPr>
              <w:t>ارزشيابی در طی برگزاری کلاسها</w:t>
            </w:r>
          </w:p>
          <w:p w:rsidR="00BD5D7A" w:rsidRPr="003976F2" w:rsidRDefault="00BD5D7A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D5D7A" w:rsidRPr="003976F2" w:rsidRDefault="00BD5D7A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3976F2">
              <w:rPr>
                <w:b/>
                <w:bCs/>
                <w:rtl/>
                <w:lang w:bidi="fa-IR"/>
              </w:rPr>
              <w:t>ارزشيابی در پايان ترم بصورت امتحان توصيفی و چند گزينه‌ای</w:t>
            </w:r>
          </w:p>
          <w:p w:rsidR="00BD5D7A" w:rsidRPr="003976F2" w:rsidRDefault="00BD5D7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3976F2" w:rsidRPr="00BD5D7A" w:rsidRDefault="003976F2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1F4C57" w:rsidRPr="003976F2" w:rsidTr="0054720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F4C57" w:rsidRPr="003976F2" w:rsidRDefault="001F4C57" w:rsidP="001F4C5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یازدهم</w:t>
            </w: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هاله واعظ</w:t>
            </w: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F4C57" w:rsidRPr="003976F2" w:rsidRDefault="001F4C57" w:rsidP="001F4C57">
            <w:pPr>
              <w:numPr>
                <w:ilvl w:val="0"/>
                <w:numId w:val="5"/>
              </w:numPr>
              <w:rPr>
                <w:b/>
                <w:bCs/>
                <w:sz w:val="24"/>
                <w:szCs w:val="26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A35CB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داروهای ضددیابت</w:t>
            </w: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F4C57" w:rsidRPr="003976F2" w:rsidTr="0054720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F4C57" w:rsidRPr="003976F2" w:rsidRDefault="001F4C57" w:rsidP="00547201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F4C57" w:rsidRPr="003976F2" w:rsidTr="0054720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1F4C57" w:rsidRPr="003976F2" w:rsidRDefault="001F4C57" w:rsidP="001F4C57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دسته بندی داروهای </w:t>
            </w:r>
            <w:r w:rsidRPr="001F4C57">
              <w:rPr>
                <w:b/>
                <w:bCs/>
                <w:sz w:val="22"/>
                <w:rtl/>
                <w:lang w:bidi="fa-IR"/>
              </w:rPr>
              <w:t>ضدد</w:t>
            </w:r>
            <w:r w:rsidRPr="001F4C57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1F4C57">
              <w:rPr>
                <w:rFonts w:hint="eastAsia"/>
                <w:b/>
                <w:bCs/>
                <w:sz w:val="22"/>
                <w:rtl/>
                <w:lang w:bidi="fa-IR"/>
              </w:rPr>
              <w:t>ابت</w:t>
            </w:r>
            <w:r w:rsidRPr="001F4C57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را شرح دهد.</w:t>
            </w:r>
          </w:p>
          <w:p w:rsidR="001F4C57" w:rsidRPr="003976F2" w:rsidRDefault="001F4C57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مکانیسم عمل اصلی داروها را شرح دهد.</w:t>
            </w:r>
          </w:p>
          <w:p w:rsidR="001F4C57" w:rsidRPr="003976F2" w:rsidRDefault="001F4C57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حداقل دو مورد از عوارض جانبی مهم دسته های دارویی را نام ببرد.</w:t>
            </w:r>
          </w:p>
          <w:p w:rsidR="001F4C57" w:rsidRPr="003976F2" w:rsidRDefault="001F4C57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تاثیر داروها بر روی فاکتورهای مهم فارماکوکینتیکی را شرح دهد.</w:t>
            </w:r>
          </w:p>
          <w:p w:rsidR="001F4C57" w:rsidRPr="003976F2" w:rsidRDefault="001F4C57" w:rsidP="001F4C57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تداخلات مهم و اصلی بین دسته های مختلف دارویی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و داروهای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1F4C57">
              <w:rPr>
                <w:b/>
                <w:bCs/>
                <w:sz w:val="22"/>
                <w:rtl/>
                <w:lang w:bidi="fa-IR"/>
              </w:rPr>
              <w:t>ضدد</w:t>
            </w:r>
            <w:r w:rsidRPr="001F4C57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1F4C57">
              <w:rPr>
                <w:rFonts w:hint="eastAsia"/>
                <w:b/>
                <w:bCs/>
                <w:sz w:val="22"/>
                <w:rtl/>
                <w:lang w:bidi="fa-IR"/>
              </w:rPr>
              <w:t>ابت</w:t>
            </w:r>
            <w:r w:rsidRPr="001F4C57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را توضیح دهد.</w:t>
            </w:r>
          </w:p>
          <w:p w:rsidR="001F4C57" w:rsidRPr="003976F2" w:rsidRDefault="001F4C57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نحوه کنترل عوارض ناشی از </w:t>
            </w:r>
            <w:r w:rsidRPr="003976F2">
              <w:rPr>
                <w:b/>
                <w:bCs/>
                <w:sz w:val="22"/>
                <w:lang w:bidi="fa-IR"/>
              </w:rPr>
              <w:t>overdose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این داروها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شرح دهد.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حيطة شناختی (</w:t>
            </w:r>
            <w:r w:rsidRPr="003976F2">
              <w:rPr>
                <w:b/>
                <w:bCs/>
                <w:sz w:val="22"/>
                <w:lang w:bidi="fa-IR"/>
              </w:rPr>
              <w:t>Knowledge</w:t>
            </w:r>
            <w:r w:rsidRPr="003976F2">
              <w:rPr>
                <w:b/>
                <w:bCs/>
                <w:rtl/>
                <w:lang w:bidi="fa-IR"/>
              </w:rPr>
              <w:t>)</w:t>
            </w: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4C57" w:rsidRPr="003976F2" w:rsidRDefault="001F4C57" w:rsidP="00547201">
            <w:pPr>
              <w:jc w:val="center"/>
              <w:rPr>
                <w:rFonts w:cs="Nazanin"/>
                <w:sz w:val="22"/>
                <w:szCs w:val="24"/>
                <w:rtl/>
                <w:lang w:bidi="fa-IR"/>
              </w:rPr>
            </w:pP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F4C57" w:rsidRPr="003976F2" w:rsidRDefault="001F4C57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اطمينان از انجام تکاليف سپرده شده به دانشجو و آمادگی آنها برای شروع و يا ادامة مطالب.</w:t>
            </w:r>
          </w:p>
          <w:p w:rsidR="001F4C57" w:rsidRPr="003976F2" w:rsidRDefault="001F4C57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1F4C57" w:rsidRPr="003976F2" w:rsidRDefault="001F4C57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مشارکت دادن دانشجويان در بحث بصورت ايجاد انگيزه و پرسش و پاسخ.</w:t>
            </w:r>
          </w:p>
          <w:p w:rsidR="001F4C57" w:rsidRPr="003976F2" w:rsidRDefault="001F4C57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آموزش بر مبنای دانشجو محوری پايه‌ريزی گردد.</w:t>
            </w:r>
          </w:p>
          <w:p w:rsidR="001F4C57" w:rsidRPr="003976F2" w:rsidRDefault="001F4C57" w:rsidP="00547201">
            <w:pPr>
              <w:jc w:val="center"/>
              <w:rPr>
                <w:b/>
                <w:bCs/>
                <w:lang w:bidi="fa-IR"/>
              </w:rPr>
            </w:pPr>
          </w:p>
          <w:p w:rsidR="001F4C57" w:rsidRPr="003976F2" w:rsidRDefault="001F4C57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ارزشيابی فعاليت دانشجويان با توجه به مشارکت آنان در بحثهای کلاسی و پاسخ به سؤالات مطرح شده در کلاس و سؤالات آخر ترم.</w:t>
            </w: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F4C57" w:rsidRPr="003976F2" w:rsidRDefault="001F4C57" w:rsidP="00547201">
            <w:pPr>
              <w:ind w:left="360"/>
              <w:rPr>
                <w:rFonts w:cs="Nazanin"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 xml:space="preserve">-    دانشجويان بايستی </w:t>
            </w:r>
            <w:r w:rsidRPr="003976F2">
              <w:rPr>
                <w:rFonts w:hint="cs"/>
                <w:b/>
                <w:bCs/>
                <w:rtl/>
                <w:lang w:bidi="fa-IR"/>
              </w:rPr>
              <w:t>در حین تدریس، به مطالب خوب گوش فرا داده و در سؤال و جواب مشارکت فعال داشته باشند.</w:t>
            </w:r>
          </w:p>
          <w:p w:rsidR="001F4C57" w:rsidRPr="003976F2" w:rsidRDefault="001F4C57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1F4C57" w:rsidRPr="003976F2" w:rsidRDefault="001F4C57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1F4C57" w:rsidRPr="003976F2" w:rsidRDefault="001F4C57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1F4C57" w:rsidRPr="003976F2" w:rsidRDefault="001F4C57" w:rsidP="00547201">
            <w:pPr>
              <w:ind w:left="360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- 45 دقیقه تدریس مطالب به همراه سؤال و جواب برای درک بهتر مطالب</w:t>
            </w: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- 10 دقیقه تنفس</w:t>
            </w: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45 دقیقه ادامه تدریس مطالب به همراه سؤال و جواب برای درک بهتر مطالب</w:t>
            </w: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- 10 دقیقه سؤال و جواب و رفع اشکال کل مطالب تدریس شده و مروری بر خلاصه مطالب تدریس شده.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وایت بورد- اورهد-و یدئو پروژکتور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F4C57" w:rsidRPr="003976F2" w:rsidRDefault="001F4C57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1F4C57" w:rsidRPr="003976F2" w:rsidRDefault="001F4C57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1F4C57" w:rsidRPr="003976F2" w:rsidRDefault="001F4C57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1F4C57" w:rsidRPr="003976F2" w:rsidRDefault="001F4C57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1F4C57" w:rsidRPr="003976F2" w:rsidRDefault="001F4C57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3976F2">
              <w:rPr>
                <w:b/>
                <w:bCs/>
                <w:rtl/>
                <w:lang w:bidi="fa-IR"/>
              </w:rPr>
              <w:t>ارزشيابی در طی برگزاری کلاسها</w:t>
            </w:r>
          </w:p>
          <w:p w:rsidR="001F4C57" w:rsidRPr="003976F2" w:rsidRDefault="001F4C57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1F4C57" w:rsidRPr="003976F2" w:rsidRDefault="001F4C57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3976F2">
              <w:rPr>
                <w:b/>
                <w:bCs/>
                <w:rtl/>
                <w:lang w:bidi="fa-IR"/>
              </w:rPr>
              <w:t>ارزشيابی در پايان ترم بصورت امتحان توصيفی و چند گزينه‌ای</w:t>
            </w:r>
          </w:p>
          <w:p w:rsidR="001F4C57" w:rsidRPr="003976F2" w:rsidRDefault="001F4C57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BD5D7A" w:rsidRPr="001F4C57" w:rsidRDefault="00BD5D7A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1F4C57" w:rsidRDefault="001F4C57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F64FBA" w:rsidRPr="003976F2" w:rsidTr="0054720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64FBA" w:rsidRPr="003976F2" w:rsidRDefault="00F64FBA" w:rsidP="00A35CB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A35CB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دوازد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هم</w:t>
            </w: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A35CB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پرویزپور</w:t>
            </w: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64FBA" w:rsidRPr="003976F2" w:rsidRDefault="00F64FBA" w:rsidP="00F64FBA">
            <w:pPr>
              <w:numPr>
                <w:ilvl w:val="0"/>
                <w:numId w:val="5"/>
              </w:numPr>
              <w:rPr>
                <w:b/>
                <w:bCs/>
                <w:sz w:val="24"/>
                <w:szCs w:val="26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A35CB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داروهای ضدتشنج</w:t>
            </w: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64FBA" w:rsidRPr="003976F2" w:rsidTr="0054720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64FBA" w:rsidRPr="003976F2" w:rsidRDefault="00F64FBA" w:rsidP="00547201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64FBA" w:rsidRPr="003976F2" w:rsidTr="0054720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F64FBA" w:rsidRPr="003976F2" w:rsidRDefault="00F64FBA" w:rsidP="00F64FBA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دسته بندی داروهای </w:t>
            </w:r>
            <w:r w:rsidRPr="00F64FBA">
              <w:rPr>
                <w:b/>
                <w:bCs/>
                <w:sz w:val="22"/>
                <w:rtl/>
                <w:lang w:bidi="fa-IR"/>
              </w:rPr>
              <w:t>ضدتشنج</w:t>
            </w:r>
            <w:r w:rsidRPr="001F4C57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را شرح دهد.</w:t>
            </w:r>
          </w:p>
          <w:p w:rsidR="00F64FBA" w:rsidRPr="003976F2" w:rsidRDefault="00F64FBA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مکانیسم عمل اصلی داروها را شرح دهد.</w:t>
            </w:r>
          </w:p>
          <w:p w:rsidR="00F64FBA" w:rsidRPr="003976F2" w:rsidRDefault="00F64FBA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حداقل دو مورد از عوارض جانبی مهم دسته های دارویی را نام ببرد.</w:t>
            </w:r>
          </w:p>
          <w:p w:rsidR="00F64FBA" w:rsidRPr="003976F2" w:rsidRDefault="00F64FBA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تاثیر داروها بر روی فاکتورهای مهم فارماکوکینتیکی را شرح دهد.</w:t>
            </w:r>
          </w:p>
          <w:p w:rsidR="00F64FBA" w:rsidRPr="003976F2" w:rsidRDefault="00F64FBA" w:rsidP="00F64FBA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تداخلات مهم و اصلی بین دسته های مختلف دارویی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و داروهای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4FBA">
              <w:rPr>
                <w:b/>
                <w:bCs/>
                <w:sz w:val="22"/>
                <w:rtl/>
                <w:lang w:bidi="fa-IR"/>
              </w:rPr>
              <w:t>ضدتشنج</w:t>
            </w:r>
            <w:r w:rsidRPr="001F4C57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را توضیح دهد.</w:t>
            </w:r>
          </w:p>
          <w:p w:rsidR="00F64FBA" w:rsidRPr="003976F2" w:rsidRDefault="00F64FBA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نحوه کنترل عوارض ناشی از </w:t>
            </w:r>
            <w:r w:rsidRPr="003976F2">
              <w:rPr>
                <w:b/>
                <w:bCs/>
                <w:sz w:val="22"/>
                <w:lang w:bidi="fa-IR"/>
              </w:rPr>
              <w:t>overdose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این داروها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شرح دهد.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حيطة شناختی (</w:t>
            </w:r>
            <w:r w:rsidRPr="003976F2">
              <w:rPr>
                <w:b/>
                <w:bCs/>
                <w:sz w:val="22"/>
                <w:lang w:bidi="fa-IR"/>
              </w:rPr>
              <w:t>Knowledge</w:t>
            </w:r>
            <w:r w:rsidRPr="003976F2">
              <w:rPr>
                <w:b/>
                <w:bCs/>
                <w:rtl/>
                <w:lang w:bidi="fa-IR"/>
              </w:rPr>
              <w:t>)</w:t>
            </w: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64FBA" w:rsidRPr="003976F2" w:rsidRDefault="00F64FBA" w:rsidP="00547201">
            <w:pPr>
              <w:jc w:val="center"/>
              <w:rPr>
                <w:rFonts w:cs="Nazanin"/>
                <w:sz w:val="22"/>
                <w:szCs w:val="24"/>
                <w:rtl/>
                <w:lang w:bidi="fa-IR"/>
              </w:rPr>
            </w:pP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64FBA" w:rsidRPr="003976F2" w:rsidRDefault="00F64FBA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اطمينان از انجام تکاليف سپرده شده به دانشجو و آمادگی آنها برای شروع و يا ادامة مطالب.</w:t>
            </w:r>
          </w:p>
          <w:p w:rsidR="00F64FBA" w:rsidRPr="003976F2" w:rsidRDefault="00F64FBA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F64FBA" w:rsidRPr="003976F2" w:rsidRDefault="00F64FBA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مشارکت دادن دانشجويان در بحث بصورت ايجاد انگيزه و پرسش و پاسخ.</w:t>
            </w:r>
          </w:p>
          <w:p w:rsidR="00F64FBA" w:rsidRPr="003976F2" w:rsidRDefault="00F64FBA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آموزش بر مبنای دانشجو محوری پايه‌ريزی گردد.</w:t>
            </w:r>
          </w:p>
          <w:p w:rsidR="00F64FBA" w:rsidRPr="003976F2" w:rsidRDefault="00F64FBA" w:rsidP="00547201">
            <w:pPr>
              <w:jc w:val="center"/>
              <w:rPr>
                <w:b/>
                <w:bCs/>
                <w:lang w:bidi="fa-IR"/>
              </w:rPr>
            </w:pPr>
          </w:p>
          <w:p w:rsidR="00F64FBA" w:rsidRPr="003976F2" w:rsidRDefault="00F64FBA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ارزشيابی فعاليت دانشجويان با توجه به مشارکت آنان در بحثهای کلاسی و پاسخ به سؤالات مطرح شده در کلاس و سؤالات آخر ترم.</w:t>
            </w: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64FBA" w:rsidRPr="003976F2" w:rsidRDefault="00F64FBA" w:rsidP="00547201">
            <w:pPr>
              <w:ind w:left="360"/>
              <w:rPr>
                <w:rFonts w:cs="Nazanin"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 xml:space="preserve">-    دانشجويان بايستی </w:t>
            </w:r>
            <w:r w:rsidRPr="003976F2">
              <w:rPr>
                <w:rFonts w:hint="cs"/>
                <w:b/>
                <w:bCs/>
                <w:rtl/>
                <w:lang w:bidi="fa-IR"/>
              </w:rPr>
              <w:t>در حین تدریس، به مطالب خوب گوش فرا داده و در سؤال و جواب مشارکت فعال داشته باشند.</w:t>
            </w:r>
          </w:p>
          <w:p w:rsidR="00F64FBA" w:rsidRPr="003976F2" w:rsidRDefault="00F64FBA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F64FBA" w:rsidRPr="003976F2" w:rsidRDefault="00F64FBA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F64FBA" w:rsidRPr="003976F2" w:rsidRDefault="00F64FBA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F64FBA" w:rsidRPr="003976F2" w:rsidRDefault="00F64FBA" w:rsidP="00547201">
            <w:pPr>
              <w:ind w:left="360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- 45 دقیقه تدریس مطالب به همراه سؤال و جواب برای درک بهتر مطالب</w:t>
            </w: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- 10 دقیقه تنفس</w:t>
            </w: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45 دقیقه ادامه تدریس مطالب به همراه سؤال و جواب برای درک بهتر مطالب</w:t>
            </w: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- 10 دقیقه سؤال و جواب و رفع اشکال کل مطالب تدریس شده و مروری بر خلاصه مطالب تدریس شده.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وایت بورد- اورهد-و یدئو پروژکتور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64FBA" w:rsidRPr="003976F2" w:rsidRDefault="00F64FBA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F64FBA" w:rsidRPr="003976F2" w:rsidRDefault="00F64FBA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F64FBA" w:rsidRPr="003976F2" w:rsidRDefault="00F64FBA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F64FBA" w:rsidRPr="003976F2" w:rsidRDefault="00F64FBA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F64FBA" w:rsidRPr="003976F2" w:rsidRDefault="00F64FBA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3976F2">
              <w:rPr>
                <w:b/>
                <w:bCs/>
                <w:rtl/>
                <w:lang w:bidi="fa-IR"/>
              </w:rPr>
              <w:t>ارزشيابی در طی برگزاری کلاسها</w:t>
            </w:r>
          </w:p>
          <w:p w:rsidR="00F64FBA" w:rsidRPr="003976F2" w:rsidRDefault="00F64FBA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F64FBA" w:rsidRPr="003976F2" w:rsidRDefault="00F64FBA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3976F2">
              <w:rPr>
                <w:b/>
                <w:bCs/>
                <w:rtl/>
                <w:lang w:bidi="fa-IR"/>
              </w:rPr>
              <w:t>ارزشيابی در پايان ترم بصورت امتحان توصيفی و چند گزينه‌ای</w:t>
            </w:r>
          </w:p>
          <w:p w:rsidR="00F64FBA" w:rsidRPr="003976F2" w:rsidRDefault="00F64FBA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F64FBA" w:rsidRPr="00F64FBA" w:rsidRDefault="00F64FBA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tbl>
      <w:tblPr>
        <w:tblpPr w:leftFromText="180" w:rightFromText="180" w:vertAnchor="text" w:horzAnchor="margin" w:tblpXSpec="center" w:tblpY="15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15"/>
        <w:gridCol w:w="1560"/>
        <w:gridCol w:w="1563"/>
        <w:gridCol w:w="1889"/>
        <w:gridCol w:w="1346"/>
        <w:gridCol w:w="1203"/>
        <w:gridCol w:w="1593"/>
        <w:gridCol w:w="1670"/>
      </w:tblGrid>
      <w:tr w:rsidR="003976F2" w:rsidRPr="003976F2" w:rsidTr="00547201">
        <w:trPr>
          <w:trHeight w:val="1000"/>
        </w:trPr>
        <w:tc>
          <w:tcPr>
            <w:tcW w:w="1435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3976F2">
              <w:rPr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سیزدهم</w:t>
            </w:r>
            <w:r w:rsidRPr="003976F2">
              <w:rPr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پرویزپور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976F2" w:rsidRPr="003976F2" w:rsidRDefault="003976F2" w:rsidP="003976F2">
            <w:pPr>
              <w:rPr>
                <w:b/>
                <w:bCs/>
                <w:sz w:val="34"/>
                <w:szCs w:val="36"/>
                <w:rtl/>
                <w:lang w:bidi="fa-IR"/>
              </w:rPr>
            </w:pPr>
            <w:r w:rsidRPr="003976F2">
              <w:rPr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3976F2">
              <w:rPr>
                <w:b/>
                <w:bCs/>
                <w:sz w:val="30"/>
                <w:szCs w:val="32"/>
                <w:u w:val="single"/>
                <w:rtl/>
                <w:lang w:bidi="fa-IR"/>
              </w:rPr>
              <w:t>داروشناسی داروه</w:t>
            </w:r>
            <w:r w:rsidRPr="003976F2">
              <w:rPr>
                <w:rFonts w:hint="cs"/>
                <w:b/>
                <w:bCs/>
                <w:sz w:val="30"/>
                <w:szCs w:val="32"/>
                <w:u w:val="single"/>
                <w:rtl/>
                <w:lang w:bidi="fa-IR"/>
              </w:rPr>
              <w:t>ای بی حس کننده موضعی</w:t>
            </w:r>
            <w:r w:rsidRPr="003976F2">
              <w:rPr>
                <w:b/>
                <w:bCs/>
                <w:sz w:val="34"/>
                <w:szCs w:val="36"/>
                <w:u w:val="single"/>
                <w:rtl/>
                <w:lang w:bidi="fa-IR"/>
              </w:rPr>
              <w:t xml:space="preserve"> (</w:t>
            </w:r>
            <w:r w:rsidRPr="003976F2">
              <w:rPr>
                <w:b/>
                <w:bCs/>
                <w:sz w:val="24"/>
                <w:szCs w:val="26"/>
                <w:rtl/>
                <w:lang w:bidi="fa-IR"/>
              </w:rPr>
              <w:t xml:space="preserve">ارتقای دانش، مهارت و نگرش دانشجويان در ارتباط با داروشناسی داروهای </w:t>
            </w:r>
            <w:r w:rsidRPr="003976F2">
              <w:rPr>
                <w:rFonts w:hint="cs"/>
                <w:b/>
                <w:bCs/>
                <w:sz w:val="24"/>
                <w:szCs w:val="26"/>
                <w:rtl/>
                <w:lang w:bidi="fa-IR"/>
              </w:rPr>
              <w:t xml:space="preserve">بی حس کننده موضعی </w:t>
            </w:r>
            <w:r w:rsidRPr="003976F2">
              <w:rPr>
                <w:b/>
                <w:bCs/>
                <w:sz w:val="24"/>
                <w:szCs w:val="26"/>
                <w:rtl/>
                <w:lang w:bidi="fa-IR"/>
              </w:rPr>
              <w:t xml:space="preserve"> به منظور کاهش مشکلات ناشی از مصرف داروها در اين بيماران.)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3976F2" w:rsidRPr="003976F2" w:rsidTr="00547201">
        <w:trPr>
          <w:trHeight w:val="740"/>
        </w:trPr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3976F2" w:rsidRDefault="003976F2" w:rsidP="003976F2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روش ارزیابی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976F2" w:rsidRPr="003976F2" w:rsidTr="00547201">
        <w:tc>
          <w:tcPr>
            <w:tcW w:w="353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3976F2">
              <w:rPr>
                <w:b/>
                <w:bCs/>
                <w:sz w:val="22"/>
                <w:rtl/>
                <w:lang w:bidi="fa-IR"/>
              </w:rPr>
              <w:t>انتظار می رود درپايان جلسه دانشجو بتواند :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3976F2" w:rsidRPr="003976F2" w:rsidRDefault="003976F2" w:rsidP="003976F2">
            <w:pPr>
              <w:numPr>
                <w:ilvl w:val="0"/>
                <w:numId w:val="12"/>
              </w:numPr>
              <w:spacing w:after="200" w:line="276" w:lineRule="auto"/>
              <w:ind w:left="523"/>
              <w:contextualSpacing/>
              <w:jc w:val="both"/>
              <w:rPr>
                <w:rFonts w:eastAsia="Calibri"/>
                <w:b/>
                <w:bCs/>
                <w:sz w:val="22"/>
                <w:lang w:bidi="fa-IR"/>
              </w:rPr>
            </w:pPr>
            <w:r w:rsidRPr="003976F2">
              <w:rPr>
                <w:rFonts w:eastAsia="Calibri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3976F2">
              <w:rPr>
                <w:rFonts w:eastAsia="Calibri"/>
                <w:b/>
                <w:bCs/>
                <w:sz w:val="22"/>
                <w:rtl/>
                <w:lang w:bidi="fa-IR"/>
              </w:rPr>
              <w:t>ساختمان شيميائی بی حس کننده ها را توضيح دهند.</w:t>
            </w:r>
          </w:p>
          <w:p w:rsidR="003976F2" w:rsidRPr="003976F2" w:rsidRDefault="003976F2" w:rsidP="003976F2">
            <w:pPr>
              <w:numPr>
                <w:ilvl w:val="0"/>
                <w:numId w:val="12"/>
              </w:numPr>
              <w:spacing w:after="200" w:line="276" w:lineRule="auto"/>
              <w:ind w:left="523"/>
              <w:contextualSpacing/>
              <w:jc w:val="both"/>
              <w:rPr>
                <w:rFonts w:eastAsia="Calibri"/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eastAsia="Calibri"/>
                <w:b/>
                <w:bCs/>
                <w:sz w:val="22"/>
                <w:rtl/>
                <w:lang w:bidi="fa-IR"/>
              </w:rPr>
              <w:t>مکانيسم عمل بی حس کننده ها را شرح دهند.</w:t>
            </w:r>
          </w:p>
          <w:p w:rsidR="003976F2" w:rsidRPr="003976F2" w:rsidRDefault="003976F2" w:rsidP="003976F2">
            <w:pPr>
              <w:numPr>
                <w:ilvl w:val="0"/>
                <w:numId w:val="12"/>
              </w:numPr>
              <w:spacing w:after="200" w:line="276" w:lineRule="auto"/>
              <w:ind w:left="523"/>
              <w:contextualSpacing/>
              <w:jc w:val="both"/>
              <w:rPr>
                <w:rFonts w:eastAsia="Calibri"/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eastAsia="Calibri"/>
                <w:b/>
                <w:bCs/>
                <w:sz w:val="22"/>
                <w:rtl/>
                <w:lang w:bidi="fa-IR"/>
              </w:rPr>
              <w:t>خصوصيات مهم فارماکوکينتيکی بی حس کننده ها را بيان کنند.</w:t>
            </w:r>
          </w:p>
          <w:p w:rsidR="003976F2" w:rsidRPr="003976F2" w:rsidRDefault="003976F2" w:rsidP="003976F2">
            <w:pPr>
              <w:numPr>
                <w:ilvl w:val="0"/>
                <w:numId w:val="12"/>
              </w:numPr>
              <w:spacing w:after="200" w:line="276" w:lineRule="auto"/>
              <w:ind w:left="523"/>
              <w:contextualSpacing/>
              <w:jc w:val="both"/>
              <w:rPr>
                <w:rFonts w:eastAsia="Calibri"/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eastAsia="Calibri"/>
                <w:b/>
                <w:bCs/>
                <w:sz w:val="22"/>
                <w:rtl/>
                <w:lang w:bidi="fa-IR"/>
              </w:rPr>
              <w:t>سه فاکتور اصلی مؤثر بر حساسيت اعصاب به اثر بی حس کننده ها را بنويسند.</w:t>
            </w:r>
          </w:p>
          <w:p w:rsidR="003976F2" w:rsidRPr="003976F2" w:rsidRDefault="003976F2" w:rsidP="003976F2">
            <w:pPr>
              <w:numPr>
                <w:ilvl w:val="0"/>
                <w:numId w:val="12"/>
              </w:numPr>
              <w:spacing w:after="200" w:line="276" w:lineRule="auto"/>
              <w:ind w:left="523"/>
              <w:contextualSpacing/>
              <w:jc w:val="both"/>
              <w:rPr>
                <w:rFonts w:eastAsia="Calibri"/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eastAsia="Calibri"/>
                <w:b/>
                <w:bCs/>
                <w:sz w:val="22"/>
                <w:rtl/>
                <w:lang w:bidi="fa-IR"/>
              </w:rPr>
              <w:t>آثار مصرف همزمان اپی نفرين با بی حس کننده ها را توضيح دهند.</w:t>
            </w:r>
          </w:p>
          <w:p w:rsidR="003976F2" w:rsidRPr="003976F2" w:rsidRDefault="003976F2" w:rsidP="003976F2">
            <w:pPr>
              <w:numPr>
                <w:ilvl w:val="0"/>
                <w:numId w:val="12"/>
              </w:numPr>
              <w:spacing w:after="200" w:line="276" w:lineRule="auto"/>
              <w:ind w:left="523"/>
              <w:contextualSpacing/>
              <w:jc w:val="both"/>
              <w:rPr>
                <w:rFonts w:eastAsia="Calibri"/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eastAsia="Calibri"/>
                <w:b/>
                <w:bCs/>
                <w:sz w:val="22"/>
                <w:rtl/>
                <w:lang w:bidi="fa-IR"/>
              </w:rPr>
              <w:t>موارد مصرف بی حس کننده های موضعی را شرح دهند.</w:t>
            </w:r>
          </w:p>
          <w:p w:rsidR="003976F2" w:rsidRPr="003976F2" w:rsidRDefault="003976F2" w:rsidP="003976F2">
            <w:pPr>
              <w:numPr>
                <w:ilvl w:val="0"/>
                <w:numId w:val="12"/>
              </w:numPr>
              <w:spacing w:after="200" w:line="276" w:lineRule="auto"/>
              <w:ind w:left="523"/>
              <w:contextualSpacing/>
              <w:jc w:val="both"/>
              <w:rPr>
                <w:rFonts w:eastAsia="Calibri"/>
                <w:b/>
                <w:bCs/>
                <w:sz w:val="22"/>
                <w:lang w:bidi="fa-IR"/>
              </w:rPr>
            </w:pPr>
            <w:r w:rsidRPr="003976F2">
              <w:rPr>
                <w:rFonts w:eastAsia="Calibri"/>
                <w:b/>
                <w:bCs/>
                <w:sz w:val="22"/>
                <w:rtl/>
                <w:lang w:bidi="fa-IR"/>
              </w:rPr>
              <w:t>موارد منع مصرف و هشدارهای بی حس کننده های موضعی را (حداقل سه مورد) بيان کنند.</w:t>
            </w:r>
          </w:p>
          <w:p w:rsidR="003976F2" w:rsidRPr="003976F2" w:rsidRDefault="003976F2" w:rsidP="003976F2">
            <w:pPr>
              <w:numPr>
                <w:ilvl w:val="0"/>
                <w:numId w:val="12"/>
              </w:numPr>
              <w:spacing w:after="200" w:line="276" w:lineRule="auto"/>
              <w:ind w:left="523"/>
              <w:contextualSpacing/>
              <w:jc w:val="both"/>
              <w:rPr>
                <w:rFonts w:eastAsia="Calibri"/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eastAsia="Calibri"/>
                <w:b/>
                <w:bCs/>
                <w:sz w:val="22"/>
                <w:rtl/>
                <w:lang w:bidi="fa-IR"/>
              </w:rPr>
              <w:t>حداقل سه تداخل داروئی مهم بی حس کننده های موضعی را بنويسند.</w:t>
            </w:r>
          </w:p>
          <w:p w:rsidR="003976F2" w:rsidRPr="003976F2" w:rsidRDefault="003976F2" w:rsidP="003976F2">
            <w:pPr>
              <w:numPr>
                <w:ilvl w:val="0"/>
                <w:numId w:val="12"/>
              </w:numPr>
              <w:spacing w:after="200" w:line="276" w:lineRule="auto"/>
              <w:ind w:left="523"/>
              <w:contextualSpacing/>
              <w:jc w:val="both"/>
              <w:rPr>
                <w:rFonts w:eastAsia="Calibri"/>
                <w:b/>
                <w:bCs/>
                <w:sz w:val="22"/>
                <w:rtl/>
              </w:rPr>
            </w:pPr>
            <w:r w:rsidRPr="003976F2">
              <w:rPr>
                <w:rFonts w:eastAsia="Calibri"/>
                <w:b/>
                <w:bCs/>
                <w:sz w:val="22"/>
                <w:rtl/>
                <w:lang w:bidi="fa-IR"/>
              </w:rPr>
              <w:t xml:space="preserve">حداقل سه عارضة جانبی مهم بی حس کننده های موضعی را نام ببرند. 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حيطة شناختی (</w:t>
            </w:r>
            <w:r w:rsidRPr="003976F2">
              <w:rPr>
                <w:b/>
                <w:bCs/>
                <w:sz w:val="22"/>
                <w:lang w:bidi="fa-IR"/>
              </w:rPr>
              <w:t>Knowledge</w:t>
            </w:r>
            <w:r w:rsidRPr="003976F2">
              <w:rPr>
                <w:b/>
                <w:bCs/>
                <w:rtl/>
                <w:lang w:bidi="fa-IR"/>
              </w:rPr>
              <w:t>)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و</w:t>
            </w:r>
          </w:p>
          <w:p w:rsidR="003976F2" w:rsidRPr="003976F2" w:rsidRDefault="003976F2" w:rsidP="003976F2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برای اهداف اختصاصی 5 و 11و20 ، حيطة شناختی (</w:t>
            </w:r>
            <w:r w:rsidRPr="003976F2">
              <w:rPr>
                <w:b/>
                <w:bCs/>
                <w:sz w:val="22"/>
                <w:lang w:bidi="fa-IR"/>
              </w:rPr>
              <w:t>Analysis</w:t>
            </w:r>
            <w:r w:rsidRPr="003976F2">
              <w:rPr>
                <w:b/>
                <w:bCs/>
                <w:rtl/>
                <w:lang w:bidi="fa-IR"/>
              </w:rPr>
              <w:t>)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اطمينان از انجام تکاليف سپرده شده به دانشجو و آمادگی آنها برای شروع و يا ادامة مطالب.</w:t>
            </w:r>
          </w:p>
          <w:p w:rsidR="003976F2" w:rsidRPr="003976F2" w:rsidRDefault="003976F2" w:rsidP="003976F2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مشارکت دادن دانشجويان در بحث بصورت ايجاد انگيزه و پرسش و پاسخ.</w:t>
            </w:r>
          </w:p>
          <w:p w:rsidR="003976F2" w:rsidRPr="003976F2" w:rsidRDefault="003976F2" w:rsidP="003976F2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آموزش بر مبنای دانشجو محوری پايه‌ريزی گردد.</w:t>
            </w:r>
          </w:p>
          <w:p w:rsidR="003976F2" w:rsidRPr="003976F2" w:rsidRDefault="003976F2" w:rsidP="003976F2">
            <w:pPr>
              <w:jc w:val="center"/>
              <w:rPr>
                <w:b/>
                <w:bCs/>
                <w:lang w:bidi="fa-IR"/>
              </w:rPr>
            </w:pPr>
          </w:p>
          <w:p w:rsidR="003976F2" w:rsidRPr="003976F2" w:rsidRDefault="003976F2" w:rsidP="003976F2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ارزشيابی فعاليت دانشجويان با توجه به مشارکت آنان در بحثهای کلاسی و پاسخ به سؤالات مطرح شده در کلاس و سؤالات آخر ترم.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88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976F2" w:rsidRPr="003976F2" w:rsidRDefault="003976F2" w:rsidP="003976F2">
            <w:pPr>
              <w:ind w:left="360"/>
              <w:rPr>
                <w:rtl/>
                <w:lang w:bidi="fa-IR"/>
              </w:rPr>
            </w:pPr>
          </w:p>
          <w:p w:rsidR="003976F2" w:rsidRPr="003976F2" w:rsidRDefault="003976F2" w:rsidP="003976F2">
            <w:pPr>
              <w:ind w:left="360"/>
              <w:rPr>
                <w:rtl/>
                <w:lang w:bidi="fa-IR"/>
              </w:rPr>
            </w:pPr>
          </w:p>
          <w:p w:rsidR="003976F2" w:rsidRPr="003976F2" w:rsidRDefault="003976F2" w:rsidP="003976F2">
            <w:pPr>
              <w:ind w:left="360"/>
              <w:rPr>
                <w:rtl/>
                <w:lang w:bidi="fa-IR"/>
              </w:rPr>
            </w:pPr>
          </w:p>
          <w:p w:rsidR="003976F2" w:rsidRPr="003976F2" w:rsidRDefault="003976F2" w:rsidP="003976F2">
            <w:pPr>
              <w:ind w:left="360"/>
              <w:rPr>
                <w:rtl/>
                <w:lang w:bidi="fa-IR"/>
              </w:rPr>
            </w:pPr>
          </w:p>
          <w:p w:rsidR="003976F2" w:rsidRPr="003976F2" w:rsidRDefault="003976F2" w:rsidP="003976F2">
            <w:pPr>
              <w:ind w:left="360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   دانشجويان بايستی قبل از شروع کلاس آگاهی کافی از بيماريهای رايج دستگاه گوارش داشته باشند و مرور کافی بر منابع لازم کرده باشند.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4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0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- 10 دقيقه مروری بر مطالب جلسه قبل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- 40 دقيقه سخنرانی و ارائه مطالب جديد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- 10 دقيقه استراحت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- 40 دقيقه ادامه مطالب درسی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- 15 دقيقه پرسش و پاسخ و کويز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 xml:space="preserve">ويدئو پروژکتور 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3976F2">
              <w:rPr>
                <w:b/>
                <w:bCs/>
                <w:lang w:val="fil-PH" w:bidi="fa-IR"/>
              </w:rPr>
              <w:t>(powerpoint)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و وايت بورد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976F2" w:rsidRPr="003976F2" w:rsidRDefault="003976F2" w:rsidP="003976F2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ارزشيابی در طی برگزاری کلاسها</w:t>
            </w:r>
          </w:p>
          <w:p w:rsidR="003976F2" w:rsidRPr="003976F2" w:rsidRDefault="003976F2" w:rsidP="003976F2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3976F2" w:rsidRDefault="003976F2" w:rsidP="003976F2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ارزشيابی در پايان ترم بصورت امتحان توصيفی و چند گزينه‌ای</w:t>
            </w:r>
          </w:p>
          <w:p w:rsidR="003976F2" w:rsidRPr="003976F2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3976F2" w:rsidRDefault="003976F2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3976F2" w:rsidRDefault="003976F2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3976F2" w:rsidRDefault="003976F2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tbl>
      <w:tblPr>
        <w:tblpPr w:leftFromText="180" w:rightFromText="180" w:vertAnchor="text" w:horzAnchor="margin" w:tblpXSpec="center" w:tblpY="13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3976F2" w:rsidRPr="000307CC" w:rsidTr="0054720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0307CC" w:rsidRDefault="003976F2" w:rsidP="003976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چهاردهم</w:t>
            </w:r>
            <w:r w:rsidRPr="000307CC">
              <w:rPr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پرویزپور</w:t>
            </w: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976F2" w:rsidRPr="000307CC" w:rsidRDefault="003976F2" w:rsidP="003976F2">
            <w:pPr>
              <w:rPr>
                <w:b/>
                <w:bCs/>
                <w:sz w:val="34"/>
                <w:szCs w:val="36"/>
                <w:rtl/>
                <w:lang w:bidi="fa-IR"/>
              </w:rPr>
            </w:pPr>
            <w:r w:rsidRPr="000307CC">
              <w:rPr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0307CC">
              <w:rPr>
                <w:b/>
                <w:bCs/>
                <w:sz w:val="30"/>
                <w:szCs w:val="32"/>
                <w:u w:val="single"/>
                <w:rtl/>
                <w:lang w:bidi="fa-IR"/>
              </w:rPr>
              <w:t xml:space="preserve">داروشناسی </w:t>
            </w:r>
            <w:r>
              <w:rPr>
                <w:rFonts w:hint="cs"/>
                <w:b/>
                <w:bCs/>
                <w:sz w:val="30"/>
                <w:szCs w:val="32"/>
                <w:u w:val="single"/>
                <w:rtl/>
                <w:lang w:bidi="fa-IR"/>
              </w:rPr>
              <w:t xml:space="preserve">بیهوش کننده های عمومی </w:t>
            </w:r>
            <w:r w:rsidRPr="000307CC">
              <w:rPr>
                <w:b/>
                <w:bCs/>
                <w:sz w:val="34"/>
                <w:szCs w:val="36"/>
                <w:u w:val="single"/>
                <w:rtl/>
                <w:lang w:bidi="fa-IR"/>
              </w:rPr>
              <w:t>(</w:t>
            </w:r>
            <w:r w:rsidRPr="000307CC">
              <w:rPr>
                <w:b/>
                <w:bCs/>
                <w:sz w:val="24"/>
                <w:szCs w:val="26"/>
                <w:rtl/>
                <w:lang w:bidi="fa-IR"/>
              </w:rPr>
              <w:t xml:space="preserve">ارتقای دانش، مهارت و نگرش دانشجويان در ارتباط با </w:t>
            </w:r>
            <w:r>
              <w:rPr>
                <w:b/>
                <w:bCs/>
                <w:sz w:val="24"/>
                <w:szCs w:val="26"/>
                <w:rtl/>
                <w:lang w:bidi="fa-IR"/>
              </w:rPr>
              <w:t>داروشناسی داروها</w:t>
            </w:r>
            <w:r>
              <w:rPr>
                <w:rFonts w:hint="cs"/>
                <w:b/>
                <w:bCs/>
                <w:sz w:val="24"/>
                <w:szCs w:val="26"/>
                <w:rtl/>
                <w:lang w:bidi="fa-IR"/>
              </w:rPr>
              <w:t xml:space="preserve">ی بیهوشی </w:t>
            </w:r>
            <w:r w:rsidRPr="000307CC">
              <w:rPr>
                <w:b/>
                <w:bCs/>
                <w:sz w:val="24"/>
                <w:szCs w:val="26"/>
                <w:rtl/>
                <w:lang w:bidi="fa-IR"/>
              </w:rPr>
              <w:t>به منظور کاهش مشکلات ناشی از مصرف داروها در اين بيماران.)</w:t>
            </w: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3976F2" w:rsidRPr="000307CC" w:rsidTr="0054720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6F2" w:rsidRPr="000307CC" w:rsidRDefault="003976F2" w:rsidP="00547201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روش ارزیابی</w:t>
            </w: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976F2" w:rsidRPr="000307CC" w:rsidTr="003976F2">
        <w:trPr>
          <w:trHeight w:val="4276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0307CC">
              <w:rPr>
                <w:b/>
                <w:bCs/>
                <w:sz w:val="22"/>
                <w:rtl/>
                <w:lang w:bidi="fa-IR"/>
              </w:rPr>
              <w:t>انتظار می رود درپايان جلسه دانشجو بتواند :</w:t>
            </w: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مکانيسمهای کاهش فشار خون توسط هوشبرهای استنشاقی را بيان کنند.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به آثار عمدة هوشبرهای استنشاقی بر دستگاه تنفسی اشاره نمايند.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به آثار عمدة هوشبرهای استنشاقی بر مغز اشاره نمايند.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به آثار عمدة هوشبرهای استنشاقی بر کليه ها اشاره نمايند.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به آثار عمدة هوشبرهای استنشاقی بر کبد اشاره نمايند.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مکانيسمهای بروز سميت در کبد را توضيح دهند.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مکانيسمهای بروز سميت در کليه ها را توضيح دهند.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مکانيسمهای بروز هايپرترمی بدخيم توسط هوشبرهای استنشاقی را توضيح دهند.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مکانيسمهای بروز سميت مزمن هوشبرهای استنشاقی را توضيح دهند.</w:t>
            </w:r>
          </w:p>
          <w:p w:rsidR="003976F2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حداقل سه مايع فرار هوشبر را با ذکر کاربرد عمدة بالينی آنها نام ببرند.</w:t>
            </w:r>
          </w:p>
          <w:p w:rsidR="003976F2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حداقل سه گاز هوشبر را با ذکر کاربرد عمدة بالينی آنها نام ببرند.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از انواع هوشبرهای تزريقی به پنج مورد اشاره نمايند.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به خصوصيات کينتيکی عمدة هوشبرهای تزريقی باربيتوراته اشاره نمايند.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موارد منع مصرف نسبی و مطلق باربيتوراتها را بيان کنند.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سه تداخل اصلی داروئی باربيتوراتها نام ببرند.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عوارض جانبی عمدة باربيتوراتها را شرح دهد.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کاربردهای رايج تيوپنتال را بنويسد.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طرز تهية محلول تزريقی تيوپنتال سديم و پايداری آن را توضيح دهد.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طرز تهية محلول تزريقی کتامين و پايداری آن را توضيح دهد.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خصوصيات فارماکولوژيک کتامين را شرح دهد.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عوارض جانبی و تداخلهای داروئی (حداقل سه مورد) کتامين را بنويسد.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کاربردهای بالينی ميدازولام را شرح دهد.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موارد هشدار و تداخلهای داروئی عمدة ميدازولام را توضيح دهد.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خصوصيات فارماکولوژيک پروپوفل را شرح دهد.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پايداری و طرز نگهداری پروپوفل را توضيح دهد.</w:t>
            </w:r>
          </w:p>
          <w:p w:rsidR="003976F2" w:rsidRPr="0030063C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موارد احتياط و عوارض جانبی (حداقل سه مورد) پروپوفل را شرح دهد.</w:t>
            </w:r>
          </w:p>
          <w:p w:rsidR="003976F2" w:rsidRPr="005D2D56" w:rsidRDefault="003976F2" w:rsidP="003976F2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30063C">
              <w:rPr>
                <w:rFonts w:hint="cs"/>
                <w:b/>
                <w:bCs/>
                <w:rtl/>
                <w:lang w:bidi="fa-IR"/>
              </w:rPr>
              <w:t>خصوصيات فارماکولوژيک حداقل يک مورد از اُپيوئيدهای مورد مصرف در بيهوشی را شرح دهد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حيطة شناختی (</w:t>
            </w:r>
            <w:r w:rsidRPr="000307CC">
              <w:rPr>
                <w:b/>
                <w:bCs/>
                <w:sz w:val="22"/>
                <w:lang w:bidi="fa-IR"/>
              </w:rPr>
              <w:t>Knowledge</w:t>
            </w:r>
            <w:r w:rsidRPr="000307CC">
              <w:rPr>
                <w:b/>
                <w:bCs/>
                <w:rtl/>
                <w:lang w:bidi="fa-IR"/>
              </w:rPr>
              <w:t>)</w:t>
            </w: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و</w:t>
            </w:r>
          </w:p>
          <w:p w:rsidR="003976F2" w:rsidRPr="000307CC" w:rsidRDefault="003976F2" w:rsidP="00547201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برای اهداف اختصاصی 5 و 11و20 ، حيطة شناختی (</w:t>
            </w:r>
            <w:r w:rsidRPr="000307CC">
              <w:rPr>
                <w:b/>
                <w:bCs/>
                <w:sz w:val="22"/>
                <w:lang w:bidi="fa-IR"/>
              </w:rPr>
              <w:t>Analysis</w:t>
            </w:r>
            <w:r w:rsidRPr="000307CC">
              <w:rPr>
                <w:b/>
                <w:bCs/>
                <w:rtl/>
                <w:lang w:bidi="fa-IR"/>
              </w:rPr>
              <w:t>)</w:t>
            </w: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اطمينان از انجام تکاليف سپرده شده به دانشجو و آمادگی آنها برای شروع و يا ادامة مطالب.</w:t>
            </w:r>
          </w:p>
          <w:p w:rsidR="003976F2" w:rsidRPr="000307CC" w:rsidRDefault="003976F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jc w:val="center"/>
              <w:rPr>
                <w:b/>
                <w:bCs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مشارکت دادن دانشجويان در بحث بصورت ايجاد انگيزه و پرسش و پاسخ.</w:t>
            </w:r>
          </w:p>
          <w:p w:rsidR="003976F2" w:rsidRPr="000307CC" w:rsidRDefault="003976F2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آموزش بر مبنای دانشجو محوری پايه‌ريزی گردد.</w:t>
            </w:r>
          </w:p>
          <w:p w:rsidR="003976F2" w:rsidRPr="000307CC" w:rsidRDefault="003976F2" w:rsidP="00547201">
            <w:pPr>
              <w:jc w:val="center"/>
              <w:rPr>
                <w:b/>
                <w:bCs/>
                <w:lang w:bidi="fa-IR"/>
              </w:rPr>
            </w:pPr>
          </w:p>
          <w:p w:rsidR="003976F2" w:rsidRPr="000307CC" w:rsidRDefault="003976F2" w:rsidP="00547201">
            <w:pPr>
              <w:jc w:val="center"/>
              <w:rPr>
                <w:b/>
                <w:bCs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ارزشيابی فعاليت دانشجويان با توجه به مشارکت آنان در بحثهای کلاسی و پاسخ به سؤالات مطرح شده در کلاس و سؤالات آخر ترم.</w:t>
            </w: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976F2" w:rsidRPr="000307CC" w:rsidRDefault="003976F2" w:rsidP="00547201">
            <w:pPr>
              <w:ind w:left="360"/>
              <w:rPr>
                <w:rtl/>
                <w:lang w:bidi="fa-IR"/>
              </w:rPr>
            </w:pPr>
          </w:p>
          <w:p w:rsidR="003976F2" w:rsidRPr="000307CC" w:rsidRDefault="003976F2" w:rsidP="00547201">
            <w:pPr>
              <w:ind w:left="360"/>
              <w:rPr>
                <w:rtl/>
                <w:lang w:bidi="fa-IR"/>
              </w:rPr>
            </w:pPr>
          </w:p>
          <w:p w:rsidR="003976F2" w:rsidRPr="000307CC" w:rsidRDefault="003976F2" w:rsidP="00547201">
            <w:pPr>
              <w:ind w:left="360"/>
              <w:rPr>
                <w:rtl/>
                <w:lang w:bidi="fa-IR"/>
              </w:rPr>
            </w:pPr>
          </w:p>
          <w:p w:rsidR="003976F2" w:rsidRPr="000307CC" w:rsidRDefault="003976F2" w:rsidP="00547201">
            <w:pPr>
              <w:ind w:left="360"/>
              <w:rPr>
                <w:rtl/>
                <w:lang w:bidi="fa-IR"/>
              </w:rPr>
            </w:pPr>
          </w:p>
          <w:p w:rsidR="003976F2" w:rsidRPr="000307CC" w:rsidRDefault="003976F2" w:rsidP="00547201">
            <w:pPr>
              <w:ind w:left="360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   دانشجويان بايستی قبل از شروع کلاس آگاهی کافی از بيماريهای رايج دستگاه گوارش داشته باشند و مرور کافی بر منابع لازم کرده باشند.</w:t>
            </w: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- 10 دقيقه مروری بر مطالب جلسه قبل</w:t>
            </w: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- 40 دقيقه سخنرانی و ارائه مطالب جديد</w:t>
            </w: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- 10 دقيقه استراحت</w:t>
            </w: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- 40 دقيقه ادامه مطالب درسی</w:t>
            </w: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- 15 دقيقه پرسش و پاسخ و کويز</w:t>
            </w: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 xml:space="preserve">ويدئو پروژکتور </w:t>
            </w: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0307CC">
              <w:rPr>
                <w:b/>
                <w:bCs/>
                <w:lang w:val="fil-PH" w:bidi="fa-IR"/>
              </w:rPr>
              <w:t>(powerpoint)</w:t>
            </w: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و وايت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976F2" w:rsidRPr="000307CC" w:rsidRDefault="003976F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ارزشيابی در طی برگزاری کلاسها</w:t>
            </w:r>
          </w:p>
          <w:p w:rsidR="003976F2" w:rsidRPr="000307CC" w:rsidRDefault="003976F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3976F2" w:rsidRPr="000307CC" w:rsidRDefault="003976F2" w:rsidP="00547201">
            <w:pPr>
              <w:jc w:val="center"/>
              <w:rPr>
                <w:b/>
                <w:bCs/>
                <w:lang w:bidi="fa-IR"/>
              </w:rPr>
            </w:pPr>
            <w:r w:rsidRPr="000307CC">
              <w:rPr>
                <w:b/>
                <w:bCs/>
                <w:rtl/>
                <w:lang w:bidi="fa-IR"/>
              </w:rPr>
              <w:t>- ارزشيابی در پايان ترم بصورت امتحان توصيفی و چند گزينه‌ای</w:t>
            </w:r>
          </w:p>
          <w:p w:rsidR="003976F2" w:rsidRPr="000307CC" w:rsidRDefault="003976F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3976F2" w:rsidRDefault="003976F2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A35CB2" w:rsidRPr="003976F2" w:rsidTr="0054720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A35CB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پانزدهم</w:t>
            </w: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هاله واعظ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35CB2" w:rsidRPr="003976F2" w:rsidRDefault="00A35CB2" w:rsidP="00A35CB2">
            <w:pPr>
              <w:numPr>
                <w:ilvl w:val="0"/>
                <w:numId w:val="5"/>
              </w:numPr>
              <w:rPr>
                <w:b/>
                <w:bCs/>
                <w:sz w:val="24"/>
                <w:szCs w:val="26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آشنایی با داروهای تیروئید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A35CB2" w:rsidRPr="003976F2" w:rsidTr="0054720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35CB2" w:rsidRPr="003976F2" w:rsidTr="0054720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A35CB2" w:rsidRPr="003976F2" w:rsidRDefault="00A35CB2" w:rsidP="00A35CB2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دسته بندی داروهای </w:t>
            </w:r>
            <w:r w:rsidRPr="00A35CB2">
              <w:rPr>
                <w:b/>
                <w:bCs/>
                <w:sz w:val="22"/>
                <w:rtl/>
                <w:lang w:bidi="fa-IR"/>
              </w:rPr>
              <w:t>ت</w:t>
            </w:r>
            <w:r w:rsidRPr="00A35CB2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A35CB2">
              <w:rPr>
                <w:rFonts w:hint="eastAsia"/>
                <w:b/>
                <w:bCs/>
                <w:sz w:val="22"/>
                <w:rtl/>
                <w:lang w:bidi="fa-IR"/>
              </w:rPr>
              <w:t>روئ</w:t>
            </w:r>
            <w:r w:rsidRPr="00A35CB2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A35CB2">
              <w:rPr>
                <w:rFonts w:hint="eastAsia"/>
                <w:b/>
                <w:bCs/>
                <w:sz w:val="22"/>
                <w:rtl/>
                <w:lang w:bidi="fa-IR"/>
              </w:rPr>
              <w:t>د</w:t>
            </w:r>
            <w:r w:rsidRPr="001F4C57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را شرح دهد.</w:t>
            </w:r>
          </w:p>
          <w:p w:rsidR="00A35CB2" w:rsidRPr="003976F2" w:rsidRDefault="00A35CB2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مکانیسم عمل اصلی داروها را شرح دهد.</w:t>
            </w:r>
          </w:p>
          <w:p w:rsidR="00A35CB2" w:rsidRPr="003976F2" w:rsidRDefault="00A35CB2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حداقل دو مورد از عوارض جانبی مهم دسته های دارویی را نام ببرد.</w:t>
            </w:r>
          </w:p>
          <w:p w:rsidR="00A35CB2" w:rsidRPr="003976F2" w:rsidRDefault="00A35CB2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تاثیر داروها بر روی فاکتورهای مهم فارماکوکینتیکی را شرح دهد.</w:t>
            </w:r>
          </w:p>
          <w:p w:rsidR="00A35CB2" w:rsidRPr="003976F2" w:rsidRDefault="00A35CB2" w:rsidP="00A35CB2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تداخلات مهم و اصلی بین دسته های مختلف دارویی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و داروهای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A35CB2">
              <w:rPr>
                <w:b/>
                <w:bCs/>
                <w:sz w:val="22"/>
                <w:rtl/>
                <w:lang w:bidi="fa-IR"/>
              </w:rPr>
              <w:t>ت</w:t>
            </w:r>
            <w:r w:rsidRPr="00A35CB2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A35CB2">
              <w:rPr>
                <w:rFonts w:hint="eastAsia"/>
                <w:b/>
                <w:bCs/>
                <w:sz w:val="22"/>
                <w:rtl/>
                <w:lang w:bidi="fa-IR"/>
              </w:rPr>
              <w:t>روئ</w:t>
            </w:r>
            <w:r w:rsidRPr="00A35CB2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A35CB2">
              <w:rPr>
                <w:rFonts w:hint="eastAsia"/>
                <w:b/>
                <w:bCs/>
                <w:sz w:val="22"/>
                <w:rtl/>
                <w:lang w:bidi="fa-IR"/>
              </w:rPr>
              <w:t>د</w:t>
            </w:r>
            <w:r w:rsidRPr="00A35CB2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را توضیح دهد.</w:t>
            </w:r>
          </w:p>
          <w:p w:rsidR="00A35CB2" w:rsidRPr="003976F2" w:rsidRDefault="00A35CB2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نحوه کنترل عوارض ناشی از </w:t>
            </w:r>
            <w:r w:rsidRPr="003976F2">
              <w:rPr>
                <w:b/>
                <w:bCs/>
                <w:sz w:val="22"/>
                <w:lang w:bidi="fa-IR"/>
              </w:rPr>
              <w:t>overdose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این داروها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شرح دهد.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حيطة شناختی (</w:t>
            </w:r>
            <w:r w:rsidRPr="003976F2">
              <w:rPr>
                <w:b/>
                <w:bCs/>
                <w:sz w:val="22"/>
                <w:lang w:bidi="fa-IR"/>
              </w:rPr>
              <w:t>Knowledge</w:t>
            </w:r>
            <w:r w:rsidRPr="003976F2">
              <w:rPr>
                <w:b/>
                <w:bCs/>
                <w:rtl/>
                <w:lang w:bidi="fa-IR"/>
              </w:rPr>
              <w:t>)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rFonts w:cs="Nazanin"/>
                <w:sz w:val="22"/>
                <w:szCs w:val="24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اطمينان از انجام تکاليف سپرده شده به دانشجو و آمادگی آنها برای شروع و يا ادامة مطالب.</w:t>
            </w: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مشارکت دادن دانشجويان در بحث بصورت ايجاد انگيزه و پرسش و پاسخ.</w:t>
            </w: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آموزش بر مبنای دانشجو محوری پايه‌ريزی گردد.</w:t>
            </w:r>
          </w:p>
          <w:p w:rsidR="00A35CB2" w:rsidRPr="003976F2" w:rsidRDefault="00A35CB2" w:rsidP="00547201">
            <w:pPr>
              <w:jc w:val="center"/>
              <w:rPr>
                <w:b/>
                <w:bCs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ارزشيابی فعاليت دانشجويان با توجه به مشارکت آنان در بحثهای کلاسی و پاسخ به سؤالات مطرح شده در کلاس و سؤالات آخر ترم.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CB2" w:rsidRPr="003976F2" w:rsidRDefault="00A35CB2" w:rsidP="00547201">
            <w:pPr>
              <w:ind w:left="360"/>
              <w:rPr>
                <w:rFonts w:cs="Nazanin"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 xml:space="preserve">-    دانشجويان بايستی </w:t>
            </w:r>
            <w:r w:rsidRPr="003976F2">
              <w:rPr>
                <w:rFonts w:hint="cs"/>
                <w:b/>
                <w:bCs/>
                <w:rtl/>
                <w:lang w:bidi="fa-IR"/>
              </w:rPr>
              <w:t>در حین تدریس، به مطالب خوب گوش فرا داده و در سؤال و جواب مشارکت فعال داشته باشند.</w:t>
            </w:r>
          </w:p>
          <w:p w:rsidR="00A35CB2" w:rsidRPr="003976F2" w:rsidRDefault="00A35CB2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ind w:left="360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- 45 دقیقه تدریس مطالب به همراه سؤال و جواب برای درک بهتر مطالب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- 10 دقیقه تنفس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45 دقیقه ادامه تدریس مطالب به همراه سؤال و جواب برای درک بهتر مطالب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- 10 دقیقه سؤال و جواب و رفع اشکال کل مطالب تدریس شده و مروری بر خلاصه مطالب تدریس شده.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وایت بورد- اورهد-و یدئو پروژکتور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3976F2">
              <w:rPr>
                <w:b/>
                <w:bCs/>
                <w:rtl/>
                <w:lang w:bidi="fa-IR"/>
              </w:rPr>
              <w:t>ارزشيابی در طی برگزاری کلاسها</w:t>
            </w: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3976F2">
              <w:rPr>
                <w:b/>
                <w:bCs/>
                <w:rtl/>
                <w:lang w:bidi="fa-IR"/>
              </w:rPr>
              <w:t>ارزشيابی در پايان ترم بصورت امتحان توصيفی و چند گزينه‌ای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A35CB2" w:rsidRDefault="00A35CB2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A35CB2" w:rsidRPr="003976F2" w:rsidTr="0054720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A35CB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شانزدهم</w:t>
            </w: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هاله واعظ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35CB2" w:rsidRPr="003976F2" w:rsidRDefault="00A35CB2" w:rsidP="00A35CB2">
            <w:pPr>
              <w:numPr>
                <w:ilvl w:val="0"/>
                <w:numId w:val="5"/>
              </w:numPr>
              <w:rPr>
                <w:b/>
                <w:bCs/>
                <w:sz w:val="24"/>
                <w:szCs w:val="26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آشنایی با داروهای موثر بر استخوان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A35CB2" w:rsidRPr="003976F2" w:rsidTr="0054720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35CB2" w:rsidRPr="003976F2" w:rsidTr="0054720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A35CB2" w:rsidRPr="00A35CB2" w:rsidRDefault="00A35CB2" w:rsidP="00A35CB2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rtl/>
                <w:lang w:bidi="fa-IR"/>
              </w:rPr>
            </w:pPr>
            <w:r w:rsidRPr="00A35CB2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دسته بندی داروهای </w:t>
            </w:r>
            <w:r w:rsidRPr="00A35CB2">
              <w:rPr>
                <w:b/>
                <w:bCs/>
                <w:sz w:val="22"/>
                <w:rtl/>
                <w:lang w:bidi="fa-IR"/>
              </w:rPr>
              <w:t>موثر بر استخوان</w:t>
            </w:r>
          </w:p>
          <w:p w:rsidR="00A35CB2" w:rsidRPr="003976F2" w:rsidRDefault="00A35CB2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را شرح دهد.</w:t>
            </w:r>
          </w:p>
          <w:p w:rsidR="00A35CB2" w:rsidRPr="003976F2" w:rsidRDefault="00A35CB2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مکانیسم عمل اصلی داروها را شرح دهد.</w:t>
            </w:r>
          </w:p>
          <w:p w:rsidR="00A35CB2" w:rsidRPr="003976F2" w:rsidRDefault="00A35CB2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حداقل دو مورد از عوارض جانبی مهم دسته های دارویی را نام ببرد.</w:t>
            </w:r>
          </w:p>
          <w:p w:rsidR="00A35CB2" w:rsidRPr="003976F2" w:rsidRDefault="00A35CB2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تاثیر داروها بر روی فاکتورهای مهم فارماکوکینتیکی را شرح دهد.</w:t>
            </w:r>
          </w:p>
          <w:p w:rsidR="00A35CB2" w:rsidRPr="00A35CB2" w:rsidRDefault="00A35CB2" w:rsidP="00A35CB2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rtl/>
                <w:lang w:bidi="fa-IR"/>
              </w:rPr>
            </w:pPr>
            <w:r w:rsidRPr="00A35CB2">
              <w:rPr>
                <w:rFonts w:hint="cs"/>
                <w:b/>
                <w:bCs/>
                <w:sz w:val="22"/>
                <w:rtl/>
                <w:lang w:bidi="fa-IR"/>
              </w:rPr>
              <w:t xml:space="preserve"> تداخلات مهم و اصلی بین دسته های مختلف دارویی و داروهای </w:t>
            </w:r>
            <w:r w:rsidRPr="00A35CB2">
              <w:rPr>
                <w:b/>
                <w:bCs/>
                <w:sz w:val="22"/>
                <w:rtl/>
                <w:lang w:bidi="fa-IR"/>
              </w:rPr>
              <w:t>موثر بر استخوان</w:t>
            </w:r>
          </w:p>
          <w:p w:rsidR="00A35CB2" w:rsidRPr="003976F2" w:rsidRDefault="00A35CB2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1F4C57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را توضیح دهد.</w:t>
            </w:r>
          </w:p>
          <w:p w:rsidR="00A35CB2" w:rsidRPr="003976F2" w:rsidRDefault="00A35CB2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نحوه کنترل عوارض ناشی از </w:t>
            </w:r>
            <w:r w:rsidRPr="003976F2">
              <w:rPr>
                <w:b/>
                <w:bCs/>
                <w:sz w:val="22"/>
                <w:lang w:bidi="fa-IR"/>
              </w:rPr>
              <w:t>overdose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این داروها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شرح دهد.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حيطة شناختی (</w:t>
            </w:r>
            <w:r w:rsidRPr="003976F2">
              <w:rPr>
                <w:b/>
                <w:bCs/>
                <w:sz w:val="22"/>
                <w:lang w:bidi="fa-IR"/>
              </w:rPr>
              <w:t>Knowledge</w:t>
            </w:r>
            <w:r w:rsidRPr="003976F2">
              <w:rPr>
                <w:b/>
                <w:bCs/>
                <w:rtl/>
                <w:lang w:bidi="fa-IR"/>
              </w:rPr>
              <w:t>)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rFonts w:cs="Nazanin"/>
                <w:sz w:val="22"/>
                <w:szCs w:val="24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اطمينان از انجام تکاليف سپرده شده به دانشجو و آمادگی آنها برای شروع و يا ادامة مطالب.</w:t>
            </w: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مشارکت دادن دانشجويان در بحث بصورت ايجاد انگيزه و پرسش و پاسخ.</w:t>
            </w: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آموزش بر مبنای دانشجو محوری پايه‌ريزی گردد.</w:t>
            </w:r>
          </w:p>
          <w:p w:rsidR="00A35CB2" w:rsidRPr="003976F2" w:rsidRDefault="00A35CB2" w:rsidP="00547201">
            <w:pPr>
              <w:jc w:val="center"/>
              <w:rPr>
                <w:b/>
                <w:bCs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ارزشيابی فعاليت دانشجويان با توجه به مشارکت آنان در بحثهای کلاسی و پاسخ به سؤالات مطرح شده در کلاس و سؤالات آخر ترم.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CB2" w:rsidRPr="003976F2" w:rsidRDefault="00A35CB2" w:rsidP="00547201">
            <w:pPr>
              <w:ind w:left="360"/>
              <w:rPr>
                <w:rFonts w:cs="Nazanin"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 xml:space="preserve">-    دانشجويان بايستی </w:t>
            </w:r>
            <w:r w:rsidRPr="003976F2">
              <w:rPr>
                <w:rFonts w:hint="cs"/>
                <w:b/>
                <w:bCs/>
                <w:rtl/>
                <w:lang w:bidi="fa-IR"/>
              </w:rPr>
              <w:t>در حین تدریس، به مطالب خوب گوش فرا داده و در سؤال و جواب مشارکت فعال داشته باشند.</w:t>
            </w:r>
          </w:p>
          <w:p w:rsidR="00A35CB2" w:rsidRPr="003976F2" w:rsidRDefault="00A35CB2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ind w:left="360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- 45 دقیقه تدریس مطالب به همراه سؤال و جواب برای درک بهتر مطالب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- 10 دقیقه تنفس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45 دقیقه ادامه تدریس مطالب به همراه سؤال و جواب برای درک بهتر مطالب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- 10 دقیقه سؤال و جواب و رفع اشکال کل مطالب تدریس شده و مروری بر خلاصه مطالب تدریس شده.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وایت بورد- اورهد-و یدئو پروژکتور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3976F2">
              <w:rPr>
                <w:b/>
                <w:bCs/>
                <w:rtl/>
                <w:lang w:bidi="fa-IR"/>
              </w:rPr>
              <w:t>ارزشيابی در طی برگزاری کلاسها</w:t>
            </w: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3976F2">
              <w:rPr>
                <w:b/>
                <w:bCs/>
                <w:rtl/>
                <w:lang w:bidi="fa-IR"/>
              </w:rPr>
              <w:t>ارزشيابی در پايان ترم بصورت امتحان توصيفی و چند گزينه‌ای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A35CB2" w:rsidRDefault="00A35CB2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A35CB2" w:rsidRPr="003976F2" w:rsidTr="0054720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A35CB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17</w:t>
            </w: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هاله واعظ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35CB2" w:rsidRPr="003976F2" w:rsidRDefault="00A35CB2" w:rsidP="00A35CB2">
            <w:pPr>
              <w:numPr>
                <w:ilvl w:val="0"/>
                <w:numId w:val="5"/>
              </w:numPr>
              <w:rPr>
                <w:b/>
                <w:bCs/>
                <w:sz w:val="24"/>
                <w:szCs w:val="26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آشنایی با داروهای موثر بر سیستم گنادی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A35CB2" w:rsidRPr="003976F2" w:rsidTr="0054720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CB2" w:rsidRPr="003976F2" w:rsidRDefault="00A35CB2" w:rsidP="00547201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35CB2" w:rsidRPr="003976F2" w:rsidTr="0054720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A35CB2" w:rsidRPr="003976F2" w:rsidRDefault="00A35CB2" w:rsidP="00A35CB2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دسته بندی داروهای </w:t>
            </w:r>
            <w:r w:rsidRPr="00A35CB2">
              <w:rPr>
                <w:b/>
                <w:bCs/>
                <w:sz w:val="22"/>
                <w:rtl/>
                <w:lang w:bidi="fa-IR"/>
              </w:rPr>
              <w:t>موثر بر س</w:t>
            </w:r>
            <w:r w:rsidRPr="00A35CB2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A35CB2">
              <w:rPr>
                <w:rFonts w:hint="eastAsia"/>
                <w:b/>
                <w:bCs/>
                <w:sz w:val="22"/>
                <w:rtl/>
                <w:lang w:bidi="fa-IR"/>
              </w:rPr>
              <w:t>ستم</w:t>
            </w:r>
            <w:r w:rsidRPr="00A35CB2">
              <w:rPr>
                <w:b/>
                <w:bCs/>
                <w:sz w:val="22"/>
                <w:rtl/>
                <w:lang w:bidi="fa-IR"/>
              </w:rPr>
              <w:t xml:space="preserve"> گناد</w:t>
            </w:r>
            <w:r w:rsidRPr="00A35CB2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1F4C57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را شرح دهد.</w:t>
            </w:r>
          </w:p>
          <w:p w:rsidR="00A35CB2" w:rsidRPr="003976F2" w:rsidRDefault="00A35CB2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مکانیسم عمل اصلی داروها را شرح دهد.</w:t>
            </w:r>
          </w:p>
          <w:p w:rsidR="00A35CB2" w:rsidRPr="003976F2" w:rsidRDefault="00A35CB2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حداقل دو مورد از عوارض جانبی مهم دسته های دارویی را نام ببرد.</w:t>
            </w:r>
          </w:p>
          <w:p w:rsidR="00A35CB2" w:rsidRPr="003976F2" w:rsidRDefault="00A35CB2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تاثیر داروها بر روی فاکتورهای مهم فارماکوکینتیکی را شرح دهد.</w:t>
            </w:r>
          </w:p>
          <w:p w:rsidR="00A35CB2" w:rsidRPr="003976F2" w:rsidRDefault="00A35CB2" w:rsidP="00A35CB2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تداخلات مهم و اصلی بین دسته های مختلف دارویی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و داروهای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A35CB2">
              <w:rPr>
                <w:b/>
                <w:bCs/>
                <w:sz w:val="22"/>
                <w:rtl/>
                <w:lang w:bidi="fa-IR"/>
              </w:rPr>
              <w:t>موثر بر س</w:t>
            </w:r>
            <w:r w:rsidRPr="00A35CB2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A35CB2">
              <w:rPr>
                <w:rFonts w:hint="eastAsia"/>
                <w:b/>
                <w:bCs/>
                <w:sz w:val="22"/>
                <w:rtl/>
                <w:lang w:bidi="fa-IR"/>
              </w:rPr>
              <w:t>ستم</w:t>
            </w:r>
            <w:r w:rsidRPr="00A35CB2">
              <w:rPr>
                <w:b/>
                <w:bCs/>
                <w:sz w:val="22"/>
                <w:rtl/>
                <w:lang w:bidi="fa-IR"/>
              </w:rPr>
              <w:t xml:space="preserve"> گناد</w:t>
            </w:r>
            <w:r w:rsidRPr="00A35CB2">
              <w:rPr>
                <w:rFonts w:hint="cs"/>
                <w:b/>
                <w:bCs/>
                <w:sz w:val="22"/>
                <w:rtl/>
                <w:lang w:bidi="fa-IR"/>
              </w:rPr>
              <w:t>ی</w:t>
            </w:r>
            <w:r w:rsidRPr="001F4C57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>را توضیح دهد.</w:t>
            </w:r>
          </w:p>
          <w:p w:rsidR="00A35CB2" w:rsidRPr="003976F2" w:rsidRDefault="00A35CB2" w:rsidP="00547201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نحوه کنترل عوارض ناشی از </w:t>
            </w:r>
            <w:r w:rsidRPr="003976F2">
              <w:rPr>
                <w:b/>
                <w:bCs/>
                <w:sz w:val="22"/>
                <w:lang w:bidi="fa-IR"/>
              </w:rPr>
              <w:t>overdose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این داروها</w:t>
            </w:r>
            <w:r w:rsidRPr="003976F2"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شرح دهد.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حيطة شناختی (</w:t>
            </w:r>
            <w:r w:rsidRPr="003976F2">
              <w:rPr>
                <w:b/>
                <w:bCs/>
                <w:sz w:val="22"/>
                <w:lang w:bidi="fa-IR"/>
              </w:rPr>
              <w:t>Knowledge</w:t>
            </w:r>
            <w:r w:rsidRPr="003976F2">
              <w:rPr>
                <w:b/>
                <w:bCs/>
                <w:rtl/>
                <w:lang w:bidi="fa-IR"/>
              </w:rPr>
              <w:t>)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rFonts w:cs="Nazanin"/>
                <w:sz w:val="22"/>
                <w:szCs w:val="24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اطمينان از انجام تکاليف سپرده شده به دانشجو و آمادگی آنها برای شروع و يا ادامة مطالب.</w:t>
            </w: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مشارکت دادن دانشجويان در بحث بصورت ايجاد انگيزه و پرسش و پاسخ.</w:t>
            </w: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آموزش بر مبنای دانشجو محوری پايه‌ريزی گردد.</w:t>
            </w:r>
          </w:p>
          <w:p w:rsidR="00A35CB2" w:rsidRPr="003976F2" w:rsidRDefault="00A35CB2" w:rsidP="00547201">
            <w:pPr>
              <w:jc w:val="center"/>
              <w:rPr>
                <w:b/>
                <w:bCs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>- ارزشيابی فعاليت دانشجويان با توجه به مشارکت آنان در بحثهای کلاسی و پاسخ به سؤالات مطرح شده در کلاس و سؤالات آخر ترم.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CB2" w:rsidRPr="003976F2" w:rsidRDefault="00A35CB2" w:rsidP="00547201">
            <w:pPr>
              <w:ind w:left="360"/>
              <w:rPr>
                <w:rFonts w:cs="Nazanin"/>
                <w:rtl/>
                <w:lang w:bidi="fa-IR"/>
              </w:rPr>
            </w:pPr>
            <w:r w:rsidRPr="003976F2">
              <w:rPr>
                <w:b/>
                <w:bCs/>
                <w:rtl/>
                <w:lang w:bidi="fa-IR"/>
              </w:rPr>
              <w:t xml:space="preserve">-    دانشجويان بايستی </w:t>
            </w:r>
            <w:r w:rsidRPr="003976F2">
              <w:rPr>
                <w:rFonts w:hint="cs"/>
                <w:b/>
                <w:bCs/>
                <w:rtl/>
                <w:lang w:bidi="fa-IR"/>
              </w:rPr>
              <w:t>در حین تدریس، به مطالب خوب گوش فرا داده و در سؤال و جواب مشارکت فعال داشته باشند.</w:t>
            </w:r>
          </w:p>
          <w:p w:rsidR="00A35CB2" w:rsidRPr="003976F2" w:rsidRDefault="00A35CB2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ind w:left="360"/>
              <w:rPr>
                <w:rFonts w:cs="Nazanin"/>
                <w:rtl/>
                <w:lang w:bidi="fa-IR"/>
              </w:rPr>
            </w:pPr>
          </w:p>
          <w:p w:rsidR="00A35CB2" w:rsidRPr="003976F2" w:rsidRDefault="00A35CB2" w:rsidP="00547201">
            <w:pPr>
              <w:ind w:left="360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- 45 دقیقه تدریس مطالب به همراه سؤال و جواب برای درک بهتر مطالب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- 10 دقیقه تنفس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45 دقیقه ادامه تدریس مطالب به همراه سؤال و جواب برای درک بهتر مطالب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- 10 دقیقه سؤال و جواب و رفع اشکال کل مطالب تدریس شده و مروری بر خلاصه مطالب تدریس شده.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>وایت بورد- اورهد-و یدئو پروژکتور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3976F2">
              <w:rPr>
                <w:b/>
                <w:bCs/>
                <w:rtl/>
                <w:lang w:bidi="fa-IR"/>
              </w:rPr>
              <w:t>ارزشيابی در طی برگزاری کلاسها</w:t>
            </w:r>
          </w:p>
          <w:p w:rsidR="00A35CB2" w:rsidRPr="003976F2" w:rsidRDefault="00A35CB2" w:rsidP="0054720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A35CB2" w:rsidRPr="003976F2" w:rsidRDefault="00A35CB2" w:rsidP="00547201">
            <w:pPr>
              <w:jc w:val="center"/>
              <w:rPr>
                <w:b/>
                <w:bCs/>
                <w:lang w:bidi="fa-IR"/>
              </w:rPr>
            </w:pPr>
            <w:r w:rsidRPr="003976F2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3976F2">
              <w:rPr>
                <w:b/>
                <w:bCs/>
                <w:rtl/>
                <w:lang w:bidi="fa-IR"/>
              </w:rPr>
              <w:t>ارزشيابی در پايان ترم بصورت امتحان توصيفی و چند گزينه‌ای</w:t>
            </w:r>
          </w:p>
          <w:p w:rsidR="00A35CB2" w:rsidRPr="003976F2" w:rsidRDefault="00A35CB2" w:rsidP="00547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A35CB2" w:rsidRPr="00A35CB2" w:rsidRDefault="00A35CB2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3976F2" w:rsidRDefault="003976F2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B33E13" w:rsidRDefault="00B33E13" w:rsidP="00C311C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C311C6" w:rsidRPr="00414825" w:rsidRDefault="00C311C6" w:rsidP="00C311C6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414825">
        <w:rPr>
          <w:rFonts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C311C6" w:rsidRPr="00414825" w:rsidRDefault="00C311C6" w:rsidP="00C311C6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311C6" w:rsidRPr="00414825" w:rsidRDefault="00C311C6" w:rsidP="00C311C6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 w:rsidRPr="00414825"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C311C6" w:rsidRPr="00414825" w:rsidRDefault="00C311C6" w:rsidP="00C311C6">
      <w:pPr>
        <w:jc w:val="lowKashida"/>
        <w:rPr>
          <w:b/>
          <w:bCs/>
          <w:sz w:val="28"/>
          <w:szCs w:val="28"/>
          <w:rtl/>
          <w:lang w:bidi="fa-IR"/>
        </w:rPr>
      </w:pPr>
      <w:r w:rsidRPr="00414825"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</w:t>
      </w:r>
      <w:r w:rsidRPr="00414825">
        <w:rPr>
          <w:rFonts w:hint="cs"/>
          <w:b/>
          <w:bCs/>
          <w:sz w:val="28"/>
          <w:szCs w:val="28"/>
          <w:rtl/>
          <w:lang w:bidi="fa-IR"/>
        </w:rPr>
        <w:t>بارم : -----</w:t>
      </w:r>
    </w:p>
    <w:p w:rsidR="00C311C6" w:rsidRPr="00414825" w:rsidRDefault="00C311C6" w:rsidP="00C311C6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 </w:t>
      </w:r>
      <w:r w:rsidRPr="00414825"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 w:rsidRPr="00414825">
        <w:rPr>
          <w:b/>
          <w:bCs/>
          <w:sz w:val="28"/>
          <w:szCs w:val="28"/>
          <w:lang w:bidi="fa-IR"/>
        </w:rPr>
        <w:t>MCQ</w:t>
      </w:r>
      <w:r w:rsidRPr="00414825">
        <w:rPr>
          <w:rFonts w:hint="cs"/>
          <w:b/>
          <w:bCs/>
          <w:sz w:val="28"/>
          <w:szCs w:val="28"/>
          <w:rtl/>
          <w:lang w:bidi="fa-IR"/>
        </w:rPr>
        <w:t xml:space="preserve"> و تشریحی                                                        بارم : </w:t>
      </w:r>
    </w:p>
    <w:p w:rsidR="00C311C6" w:rsidRPr="00414825" w:rsidRDefault="00C311C6" w:rsidP="00C311C6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C311C6" w:rsidRPr="00414825" w:rsidRDefault="00C311C6" w:rsidP="00C311C6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2"/>
          <w:szCs w:val="24"/>
          <w:lang w:bidi="fa-IR"/>
        </w:rPr>
      </w:pPr>
      <w:r w:rsidRPr="00414825">
        <w:rPr>
          <w:rFonts w:hint="cs"/>
          <w:b/>
          <w:bCs/>
          <w:sz w:val="30"/>
          <w:szCs w:val="30"/>
          <w:rtl/>
          <w:lang w:bidi="fa-IR"/>
        </w:rPr>
        <w:t>منابع اصلی درس</w:t>
      </w:r>
      <w:r>
        <w:rPr>
          <w:rFonts w:hint="cs"/>
          <w:b/>
          <w:bCs/>
          <w:sz w:val="30"/>
          <w:szCs w:val="30"/>
          <w:rtl/>
          <w:lang w:bidi="fa-IR"/>
        </w:rPr>
        <w:t xml:space="preserve"> </w:t>
      </w:r>
      <w:r w:rsidRPr="00414825">
        <w:rPr>
          <w:rFonts w:hint="cs"/>
          <w:b/>
          <w:bCs/>
          <w:sz w:val="22"/>
          <w:szCs w:val="24"/>
          <w:rtl/>
          <w:lang w:bidi="fa-IR"/>
        </w:rPr>
        <w:t xml:space="preserve">( رفرانس ):      </w:t>
      </w:r>
    </w:p>
    <w:p w:rsidR="00C311C6" w:rsidRPr="00414825" w:rsidRDefault="00C311C6" w:rsidP="00C311C6">
      <w:pPr>
        <w:numPr>
          <w:ilvl w:val="0"/>
          <w:numId w:val="4"/>
        </w:numPr>
        <w:rPr>
          <w:b/>
          <w:bCs/>
          <w:sz w:val="24"/>
          <w:szCs w:val="26"/>
          <w:lang w:bidi="fa-IR"/>
        </w:rPr>
      </w:pPr>
      <w:r>
        <w:rPr>
          <w:rFonts w:hint="cs"/>
          <w:b/>
          <w:bCs/>
          <w:sz w:val="24"/>
          <w:szCs w:val="26"/>
          <w:rtl/>
          <w:lang w:bidi="fa-IR"/>
        </w:rPr>
        <w:t>مطالب تدریس شده</w:t>
      </w:r>
    </w:p>
    <w:p w:rsidR="00C311C6" w:rsidRPr="00CB7971" w:rsidRDefault="00C311C6" w:rsidP="00C311C6">
      <w:pPr>
        <w:numPr>
          <w:ilvl w:val="0"/>
          <w:numId w:val="4"/>
        </w:numPr>
        <w:rPr>
          <w:b/>
          <w:bCs/>
          <w:sz w:val="24"/>
          <w:szCs w:val="26"/>
          <w:lang w:bidi="fa-IR"/>
        </w:rPr>
      </w:pPr>
      <w:r w:rsidRPr="00414825">
        <w:rPr>
          <w:b/>
          <w:bCs/>
          <w:sz w:val="24"/>
          <w:szCs w:val="26"/>
          <w:rtl/>
          <w:lang w:bidi="fa-IR"/>
        </w:rPr>
        <w:t xml:space="preserve">داروشناسی پايه و بالينی کاتزونگ، چاپ </w:t>
      </w:r>
      <w:r>
        <w:rPr>
          <w:rFonts w:hint="cs"/>
          <w:b/>
          <w:bCs/>
          <w:sz w:val="24"/>
          <w:szCs w:val="26"/>
          <w:rtl/>
          <w:lang w:bidi="fa-IR"/>
        </w:rPr>
        <w:t>دواز</w:t>
      </w:r>
      <w:r w:rsidRPr="00414825">
        <w:rPr>
          <w:b/>
          <w:bCs/>
          <w:sz w:val="24"/>
          <w:szCs w:val="26"/>
          <w:rtl/>
          <w:lang w:bidi="fa-IR"/>
        </w:rPr>
        <w:t>دهم، 20</w:t>
      </w:r>
      <w:r>
        <w:rPr>
          <w:rFonts w:hint="cs"/>
          <w:b/>
          <w:bCs/>
          <w:sz w:val="24"/>
          <w:szCs w:val="26"/>
          <w:rtl/>
          <w:lang w:bidi="fa-IR"/>
        </w:rPr>
        <w:t>12</w:t>
      </w:r>
    </w:p>
    <w:p w:rsidR="00AF5F96" w:rsidRPr="00C311C6" w:rsidRDefault="00AF5F96"/>
    <w:sectPr w:rsidR="00AF5F96" w:rsidRPr="00C311C6" w:rsidSect="00C937CD">
      <w:footerReference w:type="even" r:id="rId7"/>
      <w:footerReference w:type="default" r:id="rId8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DCB" w:rsidRDefault="00D35DCB">
      <w:r>
        <w:separator/>
      </w:r>
    </w:p>
  </w:endnote>
  <w:endnote w:type="continuationSeparator" w:id="0">
    <w:p w:rsidR="00D35DCB" w:rsidRDefault="00D3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C3E" w:rsidRDefault="00A35CB2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C0C3E" w:rsidRDefault="00D35DCB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C3E" w:rsidRDefault="00A35CB2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5638D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0C0C3E" w:rsidRDefault="00D35DCB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DCB" w:rsidRDefault="00D35DCB">
      <w:r>
        <w:separator/>
      </w:r>
    </w:p>
  </w:footnote>
  <w:footnote w:type="continuationSeparator" w:id="0">
    <w:p w:rsidR="00D35DCB" w:rsidRDefault="00D35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4EC1"/>
    <w:multiLevelType w:val="hybridMultilevel"/>
    <w:tmpl w:val="0EB0D25C"/>
    <w:lvl w:ilvl="0" w:tplc="8558F87A">
      <w:start w:val="5"/>
      <w:numFmt w:val="bullet"/>
      <w:lvlText w:val="-"/>
      <w:lvlJc w:val="left"/>
      <w:pPr>
        <w:tabs>
          <w:tab w:val="num" w:pos="458"/>
        </w:tabs>
        <w:ind w:left="45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8"/>
        </w:tabs>
        <w:ind w:left="1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8"/>
        </w:tabs>
        <w:ind w:left="1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8"/>
        </w:tabs>
        <w:ind w:left="2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8"/>
        </w:tabs>
        <w:ind w:left="3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8"/>
        </w:tabs>
        <w:ind w:left="4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8"/>
        </w:tabs>
        <w:ind w:left="4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8"/>
        </w:tabs>
        <w:ind w:left="5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8"/>
        </w:tabs>
        <w:ind w:left="6218" w:hanging="360"/>
      </w:pPr>
      <w:rPr>
        <w:rFonts w:ascii="Wingdings" w:hAnsi="Wingdings" w:hint="default"/>
      </w:rPr>
    </w:lvl>
  </w:abstractNum>
  <w:abstractNum w:abstractNumId="1" w15:restartNumberingAfterBreak="0">
    <w:nsid w:val="153D7F4B"/>
    <w:multiLevelType w:val="hybridMultilevel"/>
    <w:tmpl w:val="623AC0D0"/>
    <w:lvl w:ilvl="0" w:tplc="0409000F">
      <w:start w:val="1"/>
      <w:numFmt w:val="decimal"/>
      <w:lvlText w:val="%1."/>
      <w:lvlJc w:val="left"/>
      <w:pPr>
        <w:tabs>
          <w:tab w:val="num" w:pos="728"/>
        </w:tabs>
        <w:ind w:left="7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abstractNum w:abstractNumId="2" w15:restartNumberingAfterBreak="0">
    <w:nsid w:val="2AB9262A"/>
    <w:multiLevelType w:val="hybridMultilevel"/>
    <w:tmpl w:val="BBC4DF68"/>
    <w:lvl w:ilvl="0" w:tplc="F1606F1A">
      <w:start w:val="1"/>
      <w:numFmt w:val="decimal"/>
      <w:lvlText w:val="%1-"/>
      <w:lvlJc w:val="left"/>
      <w:pPr>
        <w:tabs>
          <w:tab w:val="num" w:pos="556"/>
        </w:tabs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3" w15:restartNumberingAfterBreak="0">
    <w:nsid w:val="2BD95445"/>
    <w:multiLevelType w:val="hybridMultilevel"/>
    <w:tmpl w:val="250A6116"/>
    <w:lvl w:ilvl="0" w:tplc="1794D6A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2D5237"/>
    <w:multiLevelType w:val="hybridMultilevel"/>
    <w:tmpl w:val="9D2C077E"/>
    <w:lvl w:ilvl="0" w:tplc="EAE4CC6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A637CC"/>
    <w:multiLevelType w:val="hybridMultilevel"/>
    <w:tmpl w:val="437A2C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7371B"/>
    <w:multiLevelType w:val="hybridMultilevel"/>
    <w:tmpl w:val="E2741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B06C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8FA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835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5274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4E17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8C45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DC1A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5E36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A05EA"/>
    <w:multiLevelType w:val="hybridMultilevel"/>
    <w:tmpl w:val="3E36F082"/>
    <w:lvl w:ilvl="0" w:tplc="1794D6A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5E8675F"/>
    <w:multiLevelType w:val="hybridMultilevel"/>
    <w:tmpl w:val="250A6116"/>
    <w:lvl w:ilvl="0" w:tplc="1794D6A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64BFE"/>
    <w:multiLevelType w:val="hybridMultilevel"/>
    <w:tmpl w:val="05FABE92"/>
    <w:lvl w:ilvl="0" w:tplc="6284C8C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zanin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F65D2"/>
    <w:multiLevelType w:val="hybridMultilevel"/>
    <w:tmpl w:val="120460C8"/>
    <w:lvl w:ilvl="0" w:tplc="D10EB10E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5E1B94"/>
    <w:multiLevelType w:val="hybridMultilevel"/>
    <w:tmpl w:val="067E6DD0"/>
    <w:lvl w:ilvl="0" w:tplc="A3E2AD12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  <w:num w:numId="11">
    <w:abstractNumId w:val="9"/>
  </w:num>
  <w:num w:numId="12">
    <w:abstractNumId w:val="13"/>
  </w:num>
  <w:num w:numId="13">
    <w:abstractNumId w:val="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C6"/>
    <w:rsid w:val="000D6B46"/>
    <w:rsid w:val="001F4C57"/>
    <w:rsid w:val="002E6ADB"/>
    <w:rsid w:val="003258A4"/>
    <w:rsid w:val="0035638D"/>
    <w:rsid w:val="003976F2"/>
    <w:rsid w:val="004E75B8"/>
    <w:rsid w:val="00627826"/>
    <w:rsid w:val="006C4CAB"/>
    <w:rsid w:val="00A35CB2"/>
    <w:rsid w:val="00AF472D"/>
    <w:rsid w:val="00AF5F96"/>
    <w:rsid w:val="00B33E13"/>
    <w:rsid w:val="00BD5D7A"/>
    <w:rsid w:val="00C311C6"/>
    <w:rsid w:val="00D35DCB"/>
    <w:rsid w:val="00EA53DC"/>
    <w:rsid w:val="00F6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54B543-16B7-4D42-9B69-F42545F2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1C6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6C4CAB"/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link w:val="EndNoteBibliography"/>
    <w:rsid w:val="006C4CAB"/>
    <w:rPr>
      <w:rFonts w:ascii="Times New Roman" w:eastAsia="Times New Roman" w:hAnsi="Times New Roman" w:cs="Times New Roman"/>
      <w:noProof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6C4CAB"/>
    <w:pPr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link w:val="EndNoteBibliographyTitle"/>
    <w:rsid w:val="006C4CAB"/>
    <w:rPr>
      <w:rFonts w:ascii="Times New Roman" w:eastAsia="Times New Roman" w:hAnsi="Times New Roman" w:cs="Times New Roman"/>
      <w:noProof/>
      <w:sz w:val="24"/>
    </w:rPr>
  </w:style>
  <w:style w:type="paragraph" w:styleId="Footer">
    <w:name w:val="footer"/>
    <w:basedOn w:val="Normal"/>
    <w:link w:val="FooterChar"/>
    <w:rsid w:val="00C311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311C6"/>
    <w:rPr>
      <w:rFonts w:ascii="Arial" w:eastAsia="Times New Roman" w:hAnsi="Arial" w:cs="Arial"/>
      <w:sz w:val="20"/>
    </w:rPr>
  </w:style>
  <w:style w:type="character" w:styleId="PageNumber">
    <w:name w:val="page number"/>
    <w:basedOn w:val="DefaultParagraphFont"/>
    <w:rsid w:val="00C311C6"/>
  </w:style>
  <w:style w:type="paragraph" w:styleId="ListParagraph">
    <w:name w:val="List Paragraph"/>
    <w:basedOn w:val="Normal"/>
    <w:uiPriority w:val="34"/>
    <w:qFormat/>
    <w:rsid w:val="000D6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5680</Words>
  <Characters>23859</Characters>
  <Application>Microsoft Office Word</Application>
  <DocSecurity>0</DocSecurity>
  <Lines>2651</Lines>
  <Paragraphs>843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residentms</dc:creator>
  <cp:lastModifiedBy>Mohammad</cp:lastModifiedBy>
  <cp:revision>4</cp:revision>
  <dcterms:created xsi:type="dcterms:W3CDTF">2018-07-25T06:57:00Z</dcterms:created>
  <dcterms:modified xsi:type="dcterms:W3CDTF">2022-11-09T09:06:00Z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28baf2b19643f73745d618b9eda519868bf6f69b4499be503896a76657c9a161</vt:lpwstr>
  </property>
</Properties>
</file>