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268E1" w14:textId="6C2D6B8F" w:rsidR="002E3418" w:rsidRDefault="002A3418" w:rsidP="00786B21">
      <w:pPr>
        <w:bidi/>
        <w:spacing w:line="360" w:lineRule="auto"/>
        <w:jc w:val="center"/>
        <w:rPr>
          <w:rFonts w:ascii="BNazanin" w:cs="B Nazanin"/>
          <w:b/>
          <w:bCs/>
          <w:sz w:val="32"/>
          <w:szCs w:val="32"/>
          <w:rtl/>
        </w:rPr>
      </w:pPr>
      <w:r w:rsidRPr="00EB14E7">
        <w:rPr>
          <w:rFonts w:cs="B Nazanin" w:hint="cs"/>
          <w:b/>
          <w:bCs/>
          <w:sz w:val="32"/>
          <w:szCs w:val="32"/>
          <w:rtl/>
        </w:rPr>
        <w:t xml:space="preserve">عنوان موضوع: </w:t>
      </w:r>
      <w:r w:rsidR="00906E75" w:rsidRPr="00EB14E7">
        <w:rPr>
          <w:rFonts w:cs="B Nazanin" w:hint="cs"/>
          <w:b/>
          <w:bCs/>
          <w:sz w:val="32"/>
          <w:szCs w:val="32"/>
          <w:rtl/>
        </w:rPr>
        <w:t xml:space="preserve"> </w:t>
      </w:r>
    </w:p>
    <w:p w14:paraId="5BAE0FA9" w14:textId="77777777" w:rsidR="00262743" w:rsidRPr="00EB14E7" w:rsidRDefault="00262743" w:rsidP="00262743">
      <w:pPr>
        <w:bidi/>
        <w:spacing w:line="360" w:lineRule="auto"/>
        <w:jc w:val="center"/>
        <w:rPr>
          <w:rFonts w:cs="B Nazanin"/>
          <w:b/>
          <w:bCs/>
          <w:sz w:val="32"/>
          <w:szCs w:val="32"/>
          <w:rtl/>
        </w:rPr>
      </w:pPr>
    </w:p>
    <w:p w14:paraId="148E4E6A" w14:textId="77777777" w:rsidR="00906E75" w:rsidRDefault="00906E75">
      <w:pPr>
        <w:bidi/>
        <w:spacing w:line="360" w:lineRule="auto"/>
        <w:jc w:val="both"/>
        <w:rPr>
          <w:rFonts w:cs="B Nazanin"/>
          <w:b/>
          <w:bCs/>
          <w:sz w:val="28"/>
          <w:rtl/>
        </w:rPr>
      </w:pPr>
    </w:p>
    <w:p w14:paraId="326307B5" w14:textId="77777777" w:rsidR="004F67E9" w:rsidRPr="00EB14E7" w:rsidRDefault="00906E75" w:rsidP="00906E75">
      <w:pPr>
        <w:bidi/>
        <w:spacing w:line="360" w:lineRule="auto"/>
        <w:jc w:val="both"/>
        <w:rPr>
          <w:rFonts w:cs="B Titr"/>
          <w:sz w:val="28"/>
          <w:rtl/>
        </w:rPr>
      </w:pPr>
      <w:r w:rsidRPr="00EB14E7">
        <w:rPr>
          <w:rFonts w:cs="B Titr" w:hint="cs"/>
          <w:sz w:val="28"/>
          <w:rtl/>
        </w:rPr>
        <w:t>مدرس</w:t>
      </w:r>
      <w:r w:rsidR="004F67E9" w:rsidRPr="00EB14E7">
        <w:rPr>
          <w:rFonts w:cs="B Titr" w:hint="cs"/>
          <w:sz w:val="28"/>
          <w:rtl/>
          <w:lang w:bidi="fa-IR"/>
        </w:rPr>
        <w:t xml:space="preserve"> </w:t>
      </w:r>
      <w:r w:rsidR="002A3418" w:rsidRPr="00EB14E7">
        <w:rPr>
          <w:rFonts w:cs="B Titr" w:hint="cs"/>
          <w:sz w:val="28"/>
          <w:rtl/>
        </w:rPr>
        <w:t>:</w:t>
      </w:r>
    </w:p>
    <w:p w14:paraId="4C81ED47" w14:textId="393A410D" w:rsidR="004F67E9" w:rsidRPr="0071045F" w:rsidRDefault="002A3418" w:rsidP="0071045F">
      <w:pPr>
        <w:bidi/>
        <w:spacing w:line="360" w:lineRule="auto"/>
        <w:jc w:val="both"/>
        <w:rPr>
          <w:rFonts w:cs="B Nazanin"/>
          <w:b/>
          <w:bCs/>
          <w:sz w:val="28"/>
        </w:rPr>
      </w:pPr>
      <w:r w:rsidRPr="00EB14E7">
        <w:rPr>
          <w:rFonts w:cs="B Nazanin" w:hint="cs"/>
          <w:b/>
          <w:bCs/>
          <w:sz w:val="28"/>
          <w:rtl/>
        </w:rPr>
        <w:t>دکتر</w:t>
      </w:r>
      <w:r w:rsidR="004F67E9" w:rsidRPr="00EB14E7">
        <w:rPr>
          <w:rFonts w:cs="B Nazanin" w:hint="cs"/>
          <w:b/>
          <w:bCs/>
          <w:sz w:val="28"/>
          <w:rtl/>
        </w:rPr>
        <w:t xml:space="preserve"> </w:t>
      </w:r>
      <w:r w:rsidR="00262743">
        <w:rPr>
          <w:rFonts w:cs="B Nazanin" w:hint="cs"/>
          <w:b/>
          <w:bCs/>
          <w:sz w:val="28"/>
          <w:rtl/>
        </w:rPr>
        <w:t>فرزاد زکیان خرم آبادی</w:t>
      </w:r>
      <w:r w:rsidR="004F67E9" w:rsidRPr="00EB14E7">
        <w:rPr>
          <w:rFonts w:cs="B Nazanin" w:hint="cs"/>
          <w:b/>
          <w:bCs/>
          <w:sz w:val="28"/>
          <w:rtl/>
        </w:rPr>
        <w:t xml:space="preserve">، </w:t>
      </w:r>
      <w:r w:rsidR="00262743">
        <w:rPr>
          <w:rFonts w:cs="B Nazanin" w:hint="cs"/>
          <w:b/>
          <w:bCs/>
          <w:sz w:val="28"/>
          <w:rtl/>
        </w:rPr>
        <w:t>دکترای تخصصی اخلاق پزشکی</w:t>
      </w:r>
    </w:p>
    <w:p w14:paraId="2F78A28C" w14:textId="77777777" w:rsidR="002E3418" w:rsidRDefault="002A3418" w:rsidP="002A3418">
      <w:pPr>
        <w:bidi/>
        <w:spacing w:line="360" w:lineRule="auto"/>
        <w:jc w:val="both"/>
        <w:rPr>
          <w:rFonts w:cs="B Nazanin"/>
          <w:sz w:val="28"/>
          <w:rtl/>
          <w:lang w:bidi="fa-IR"/>
        </w:rPr>
      </w:pPr>
      <w:r>
        <w:rPr>
          <w:rFonts w:cs="B Nazanin" w:hint="cs"/>
          <w:b/>
          <w:bCs/>
          <w:sz w:val="28"/>
          <w:rtl/>
          <w:lang w:bidi="fa-IR"/>
        </w:rPr>
        <w:t>هدف از برگزاری کارگاه:</w:t>
      </w:r>
      <w:r>
        <w:rPr>
          <w:rFonts w:cs="B Nazanin" w:hint="cs"/>
          <w:sz w:val="28"/>
          <w:rtl/>
          <w:lang w:bidi="fa-IR"/>
        </w:rPr>
        <w:t xml:space="preserve"> </w:t>
      </w:r>
    </w:p>
    <w:p w14:paraId="4200A1F6" w14:textId="75541F90" w:rsidR="002E3418" w:rsidRDefault="002A3418" w:rsidP="00262743">
      <w:pPr>
        <w:bidi/>
        <w:spacing w:after="0" w:line="240" w:lineRule="auto"/>
        <w:jc w:val="both"/>
        <w:rPr>
          <w:rFonts w:cs="B Nazanin"/>
          <w:sz w:val="28"/>
          <w:rtl/>
          <w:lang w:bidi="fa-IR"/>
        </w:rPr>
      </w:pPr>
      <w:r>
        <w:rPr>
          <w:rFonts w:cs="B Nazanin" w:hint="cs"/>
          <w:sz w:val="28"/>
          <w:rtl/>
          <w:lang w:bidi="fa-IR"/>
        </w:rPr>
        <w:t xml:space="preserve">آشنایی فراگیران </w:t>
      </w:r>
      <w:r w:rsidR="00262743">
        <w:rPr>
          <w:rFonts w:cs="B Nazanin" w:hint="cs"/>
          <w:sz w:val="28"/>
          <w:rtl/>
          <w:lang w:bidi="fa-IR"/>
        </w:rPr>
        <w:t>با رعایت</w:t>
      </w:r>
      <w:r>
        <w:rPr>
          <w:rFonts w:cs="B Nazanin" w:hint="cs"/>
          <w:sz w:val="28"/>
          <w:rtl/>
          <w:lang w:bidi="fa-IR"/>
        </w:rPr>
        <w:t xml:space="preserve"> اصول اخلاقی </w:t>
      </w:r>
      <w:r w:rsidR="00262743">
        <w:rPr>
          <w:rFonts w:cs="B Nazanin" w:hint="cs"/>
          <w:sz w:val="28"/>
          <w:rtl/>
          <w:lang w:bidi="fa-IR"/>
        </w:rPr>
        <w:t>در پژوهش های پزشکی</w:t>
      </w:r>
    </w:p>
    <w:p w14:paraId="2D5230B0" w14:textId="77777777" w:rsidR="004F67E9" w:rsidRDefault="004F67E9" w:rsidP="004F67E9">
      <w:pPr>
        <w:bidi/>
        <w:spacing w:after="0" w:line="240" w:lineRule="auto"/>
        <w:jc w:val="both"/>
        <w:rPr>
          <w:rFonts w:cs="B Nazanin"/>
          <w:sz w:val="28"/>
          <w:rtl/>
          <w:lang w:bidi="fa-IR"/>
        </w:rPr>
      </w:pPr>
    </w:p>
    <w:p w14:paraId="45228D01" w14:textId="77777777" w:rsidR="00906E75" w:rsidRDefault="00906E75" w:rsidP="00906E75">
      <w:pPr>
        <w:bidi/>
        <w:spacing w:after="0" w:line="240" w:lineRule="auto"/>
        <w:jc w:val="both"/>
        <w:rPr>
          <w:rFonts w:cs="B Nazanin"/>
          <w:sz w:val="28"/>
          <w:rtl/>
          <w:lang w:bidi="fa-IR"/>
        </w:rPr>
      </w:pPr>
    </w:p>
    <w:tbl>
      <w:tblPr>
        <w:tblStyle w:val="TableGrid"/>
        <w:bidiVisual/>
        <w:tblW w:w="0" w:type="auto"/>
        <w:tblInd w:w="-907" w:type="dxa"/>
        <w:tblLook w:val="04A0" w:firstRow="1" w:lastRow="0" w:firstColumn="1" w:lastColumn="0" w:noHBand="0" w:noVBand="1"/>
      </w:tblPr>
      <w:tblGrid>
        <w:gridCol w:w="3698"/>
        <w:gridCol w:w="3268"/>
        <w:gridCol w:w="3291"/>
      </w:tblGrid>
      <w:tr w:rsidR="002E3418" w14:paraId="570CED78" w14:textId="77777777" w:rsidTr="0071045F">
        <w:tc>
          <w:tcPr>
            <w:tcW w:w="3698" w:type="dxa"/>
            <w:shd w:val="clear" w:color="auto" w:fill="E7E6E6"/>
          </w:tcPr>
          <w:p w14:paraId="59883AA0" w14:textId="77777777" w:rsidR="002E3418" w:rsidRDefault="002A3418">
            <w:pPr>
              <w:bidi/>
              <w:jc w:val="both"/>
              <w:rPr>
                <w:rFonts w:cs="B Nazanin"/>
                <w:b/>
                <w:bCs/>
                <w:sz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rtl/>
                <w:lang w:bidi="fa-IR"/>
              </w:rPr>
              <w:t>ارائه تئوری</w:t>
            </w:r>
          </w:p>
        </w:tc>
        <w:tc>
          <w:tcPr>
            <w:tcW w:w="3268" w:type="dxa"/>
            <w:shd w:val="clear" w:color="auto" w:fill="E7E6E6"/>
          </w:tcPr>
          <w:p w14:paraId="5A3DEF1B" w14:textId="77777777" w:rsidR="002E3418" w:rsidRDefault="002A3418">
            <w:pPr>
              <w:bidi/>
              <w:jc w:val="center"/>
              <w:rPr>
                <w:rFonts w:cs="B Nazanin"/>
                <w:sz w:val="28"/>
                <w:rtl/>
                <w:lang w:bidi="fa-IR"/>
              </w:rPr>
            </w:pPr>
            <w:r>
              <w:rPr>
                <w:rFonts w:cs="B Nazanin" w:hint="cs"/>
                <w:sz w:val="28"/>
                <w:rtl/>
                <w:lang w:bidi="fa-IR"/>
              </w:rPr>
              <w:t>عنوان ارائه</w:t>
            </w:r>
          </w:p>
        </w:tc>
        <w:tc>
          <w:tcPr>
            <w:tcW w:w="3291" w:type="dxa"/>
            <w:shd w:val="clear" w:color="auto" w:fill="E7E6E6"/>
          </w:tcPr>
          <w:p w14:paraId="150AB6A1" w14:textId="77777777" w:rsidR="002E3418" w:rsidRDefault="002A3418">
            <w:pPr>
              <w:bidi/>
              <w:jc w:val="center"/>
              <w:rPr>
                <w:rFonts w:cs="B Nazanin"/>
                <w:sz w:val="28"/>
                <w:rtl/>
                <w:lang w:bidi="fa-IR"/>
              </w:rPr>
            </w:pPr>
            <w:r>
              <w:rPr>
                <w:rFonts w:cs="B Nazanin" w:hint="cs"/>
                <w:sz w:val="28"/>
                <w:rtl/>
                <w:lang w:bidi="fa-IR"/>
              </w:rPr>
              <w:t>ساعت</w:t>
            </w:r>
          </w:p>
        </w:tc>
      </w:tr>
      <w:tr w:rsidR="002E3418" w14:paraId="2AF3AC4A" w14:textId="77777777" w:rsidTr="0071045F">
        <w:tc>
          <w:tcPr>
            <w:tcW w:w="3698" w:type="dxa"/>
            <w:vMerge w:val="restart"/>
          </w:tcPr>
          <w:p w14:paraId="25FEEA2A" w14:textId="6DD3CF9F" w:rsidR="002E3418" w:rsidRDefault="00262743">
            <w:pPr>
              <w:bidi/>
              <w:jc w:val="both"/>
              <w:rPr>
                <w:rFonts w:cs="B Nazanin"/>
                <w:b/>
                <w:bCs/>
                <w:sz w:val="28"/>
                <w:rtl/>
                <w:lang w:bidi="fa-IR"/>
              </w:rPr>
            </w:pPr>
            <w:r w:rsidRPr="00262743">
              <w:rPr>
                <w:rFonts w:cs="B Nazanin"/>
                <w:b/>
                <w:bCs/>
                <w:sz w:val="28"/>
                <w:rtl/>
                <w:lang w:bidi="fa-IR"/>
              </w:rPr>
              <w:t>اصول اخلاق</w:t>
            </w:r>
            <w:r w:rsidRPr="00262743">
              <w:rPr>
                <w:rFonts w:cs="B Nazanin" w:hint="cs"/>
                <w:b/>
                <w:bCs/>
                <w:sz w:val="28"/>
                <w:rtl/>
                <w:lang w:bidi="fa-IR"/>
              </w:rPr>
              <w:t>ی</w:t>
            </w:r>
            <w:r w:rsidRPr="00262743">
              <w:rPr>
                <w:rFonts w:cs="B Nazanin"/>
                <w:b/>
                <w:bCs/>
                <w:sz w:val="28"/>
                <w:rtl/>
                <w:lang w:bidi="fa-IR"/>
              </w:rPr>
              <w:t xml:space="preserve"> در پژوهش ها</w:t>
            </w:r>
            <w:r w:rsidRPr="00262743">
              <w:rPr>
                <w:rFonts w:cs="B Nazanin" w:hint="cs"/>
                <w:b/>
                <w:bCs/>
                <w:sz w:val="28"/>
                <w:rtl/>
                <w:lang w:bidi="fa-IR"/>
              </w:rPr>
              <w:t>ی</w:t>
            </w:r>
            <w:r w:rsidRPr="00262743">
              <w:rPr>
                <w:rFonts w:cs="B Nazanin"/>
                <w:b/>
                <w:bCs/>
                <w:sz w:val="28"/>
                <w:rtl/>
                <w:lang w:bidi="fa-IR"/>
              </w:rPr>
              <w:t xml:space="preserve"> پزشک</w:t>
            </w:r>
            <w:r w:rsidRPr="00262743">
              <w:rPr>
                <w:rFonts w:cs="B Nazanin" w:hint="cs"/>
                <w:b/>
                <w:bCs/>
                <w:sz w:val="28"/>
                <w:rtl/>
                <w:lang w:bidi="fa-IR"/>
              </w:rPr>
              <w:t>ی</w:t>
            </w:r>
          </w:p>
        </w:tc>
        <w:tc>
          <w:tcPr>
            <w:tcW w:w="3268" w:type="dxa"/>
          </w:tcPr>
          <w:p w14:paraId="63292142" w14:textId="5C72CBB1" w:rsidR="002E3418" w:rsidRDefault="00262743" w:rsidP="00906E75">
            <w:pPr>
              <w:bidi/>
              <w:jc w:val="both"/>
              <w:rPr>
                <w:rFonts w:cs="B Nazanin"/>
                <w:sz w:val="28"/>
                <w:rtl/>
                <w:lang w:bidi="fa-IR"/>
              </w:rPr>
            </w:pPr>
            <w:r>
              <w:rPr>
                <w:rFonts w:cs="B Nazanin" w:hint="cs"/>
                <w:sz w:val="28"/>
                <w:rtl/>
                <w:lang w:bidi="fa-IR"/>
              </w:rPr>
              <w:t>تاریخچه و نقش کمیته های اخلاق</w:t>
            </w:r>
          </w:p>
        </w:tc>
        <w:tc>
          <w:tcPr>
            <w:tcW w:w="3291" w:type="dxa"/>
          </w:tcPr>
          <w:p w14:paraId="3BEDC036" w14:textId="77777777" w:rsidR="002E3418" w:rsidRDefault="00EC6EC7" w:rsidP="00906E75">
            <w:pPr>
              <w:bidi/>
              <w:jc w:val="center"/>
              <w:rPr>
                <w:rFonts w:cs="B Nazanin"/>
                <w:sz w:val="28"/>
                <w:rtl/>
                <w:lang w:bidi="fa-IR"/>
              </w:rPr>
            </w:pPr>
            <w:r>
              <w:rPr>
                <w:rFonts w:cs="B Nazanin" w:hint="cs"/>
                <w:sz w:val="28"/>
                <w:rtl/>
                <w:lang w:bidi="fa-IR"/>
              </w:rPr>
              <w:t>10-12 صبح</w:t>
            </w:r>
          </w:p>
        </w:tc>
      </w:tr>
      <w:tr w:rsidR="00906E75" w14:paraId="664201B8" w14:textId="77777777" w:rsidTr="0071045F">
        <w:tc>
          <w:tcPr>
            <w:tcW w:w="3698" w:type="dxa"/>
            <w:vMerge/>
          </w:tcPr>
          <w:p w14:paraId="61255019" w14:textId="77777777" w:rsidR="00906E75" w:rsidRDefault="00906E75" w:rsidP="00906E75">
            <w:pPr>
              <w:bidi/>
              <w:jc w:val="both"/>
              <w:rPr>
                <w:rFonts w:cs="B Nazanin"/>
                <w:sz w:val="28"/>
                <w:rtl/>
                <w:lang w:bidi="fa-IR"/>
              </w:rPr>
            </w:pPr>
          </w:p>
        </w:tc>
        <w:tc>
          <w:tcPr>
            <w:tcW w:w="3268" w:type="dxa"/>
          </w:tcPr>
          <w:p w14:paraId="6B707CE4" w14:textId="5A072488" w:rsidR="00906E75" w:rsidRDefault="00262743" w:rsidP="00906E75">
            <w:pPr>
              <w:bidi/>
              <w:jc w:val="both"/>
              <w:rPr>
                <w:rFonts w:cs="B Nazanin"/>
                <w:sz w:val="28"/>
                <w:rtl/>
                <w:lang w:bidi="fa-IR"/>
              </w:rPr>
            </w:pPr>
            <w:r>
              <w:rPr>
                <w:rFonts w:cs="B Nazanin" w:hint="cs"/>
                <w:sz w:val="28"/>
                <w:rtl/>
                <w:lang w:bidi="fa-IR"/>
              </w:rPr>
              <w:t>ارزیابی سود و زیان در پژوهش</w:t>
            </w:r>
          </w:p>
        </w:tc>
        <w:tc>
          <w:tcPr>
            <w:tcW w:w="3291" w:type="dxa"/>
          </w:tcPr>
          <w:p w14:paraId="557435D5" w14:textId="77777777" w:rsidR="00906E75" w:rsidRDefault="00EC6EC7" w:rsidP="00EC6EC7">
            <w:pPr>
              <w:bidi/>
              <w:jc w:val="center"/>
              <w:rPr>
                <w:rFonts w:cs="B Nazanin"/>
                <w:sz w:val="28"/>
                <w:rtl/>
                <w:lang w:bidi="fa-IR"/>
              </w:rPr>
            </w:pPr>
            <w:r w:rsidRPr="00EC6EC7">
              <w:rPr>
                <w:rFonts w:cs="B Nazanin" w:hint="cs"/>
                <w:sz w:val="28"/>
                <w:rtl/>
                <w:lang w:bidi="fa-IR"/>
              </w:rPr>
              <w:t>10-12 صبح</w:t>
            </w:r>
          </w:p>
        </w:tc>
      </w:tr>
      <w:tr w:rsidR="00906E75" w14:paraId="7F252875" w14:textId="77777777" w:rsidTr="0071045F">
        <w:trPr>
          <w:trHeight w:val="484"/>
        </w:trPr>
        <w:tc>
          <w:tcPr>
            <w:tcW w:w="3698" w:type="dxa"/>
            <w:vMerge/>
          </w:tcPr>
          <w:p w14:paraId="0D48EBC7" w14:textId="77777777" w:rsidR="00906E75" w:rsidRDefault="00906E75" w:rsidP="00906E75">
            <w:pPr>
              <w:bidi/>
              <w:jc w:val="both"/>
              <w:rPr>
                <w:rFonts w:cs="B Nazanin"/>
                <w:sz w:val="28"/>
                <w:rtl/>
                <w:lang w:bidi="fa-IR"/>
              </w:rPr>
            </w:pPr>
          </w:p>
        </w:tc>
        <w:tc>
          <w:tcPr>
            <w:tcW w:w="3268" w:type="dxa"/>
          </w:tcPr>
          <w:p w14:paraId="64984E87" w14:textId="11FD8C25" w:rsidR="00906E75" w:rsidRDefault="00262743" w:rsidP="00262743">
            <w:pPr>
              <w:bidi/>
              <w:jc w:val="both"/>
              <w:rPr>
                <w:rFonts w:cs="B Nazanin"/>
                <w:sz w:val="28"/>
                <w:rtl/>
                <w:lang w:bidi="fa-IR"/>
              </w:rPr>
            </w:pPr>
            <w:r>
              <w:rPr>
                <w:rFonts w:cs="B Nazanin" w:hint="cs"/>
                <w:sz w:val="28"/>
                <w:rtl/>
                <w:lang w:bidi="fa-IR"/>
              </w:rPr>
              <w:t xml:space="preserve">چگونگی </w:t>
            </w:r>
            <w:r w:rsidR="0071045F">
              <w:rPr>
                <w:rFonts w:cs="B Nazanin" w:hint="cs"/>
                <w:sz w:val="28"/>
                <w:rtl/>
                <w:lang w:bidi="fa-IR"/>
              </w:rPr>
              <w:t xml:space="preserve">رضایت اگاهانه </w:t>
            </w:r>
          </w:p>
        </w:tc>
        <w:tc>
          <w:tcPr>
            <w:tcW w:w="3291" w:type="dxa"/>
          </w:tcPr>
          <w:p w14:paraId="42097047" w14:textId="77777777" w:rsidR="00906E75" w:rsidRDefault="00EC6EC7" w:rsidP="00EC6EC7">
            <w:pPr>
              <w:bidi/>
              <w:jc w:val="center"/>
              <w:rPr>
                <w:rFonts w:cs="B Nazanin"/>
                <w:sz w:val="28"/>
                <w:rtl/>
                <w:lang w:bidi="fa-IR"/>
              </w:rPr>
            </w:pPr>
            <w:r w:rsidRPr="00EC6EC7">
              <w:rPr>
                <w:rFonts w:cs="B Nazanin" w:hint="cs"/>
                <w:sz w:val="28"/>
                <w:rtl/>
                <w:lang w:bidi="fa-IR"/>
              </w:rPr>
              <w:t>10-12 صبح</w:t>
            </w:r>
          </w:p>
        </w:tc>
      </w:tr>
      <w:tr w:rsidR="00906E75" w14:paraId="062273A5" w14:textId="77777777" w:rsidTr="0071045F">
        <w:tc>
          <w:tcPr>
            <w:tcW w:w="3698" w:type="dxa"/>
            <w:vMerge/>
          </w:tcPr>
          <w:p w14:paraId="4F8E1A72" w14:textId="77777777" w:rsidR="00906E75" w:rsidRDefault="00906E75" w:rsidP="00906E75">
            <w:pPr>
              <w:bidi/>
              <w:jc w:val="both"/>
              <w:rPr>
                <w:rFonts w:cs="B Nazanin"/>
                <w:sz w:val="28"/>
                <w:rtl/>
                <w:lang w:bidi="fa-IR"/>
              </w:rPr>
            </w:pPr>
          </w:p>
        </w:tc>
        <w:tc>
          <w:tcPr>
            <w:tcW w:w="3268" w:type="dxa"/>
          </w:tcPr>
          <w:p w14:paraId="2E84F1A5" w14:textId="5F13C62A" w:rsidR="00906E75" w:rsidRDefault="0071045F" w:rsidP="00262743">
            <w:pPr>
              <w:bidi/>
              <w:jc w:val="both"/>
              <w:rPr>
                <w:rFonts w:cs="B Nazanin"/>
                <w:sz w:val="28"/>
                <w:rtl/>
                <w:lang w:bidi="fa-IR"/>
              </w:rPr>
            </w:pPr>
            <w:r>
              <w:rPr>
                <w:rFonts w:cs="B Nazanin" w:hint="cs"/>
                <w:sz w:val="28"/>
                <w:rtl/>
                <w:lang w:bidi="fa-IR"/>
              </w:rPr>
              <w:t xml:space="preserve">گروه های اسیب پذیر </w:t>
            </w:r>
          </w:p>
        </w:tc>
        <w:tc>
          <w:tcPr>
            <w:tcW w:w="3291" w:type="dxa"/>
          </w:tcPr>
          <w:p w14:paraId="3D371B63" w14:textId="77777777" w:rsidR="00906E75" w:rsidRDefault="00EC6EC7" w:rsidP="00EC6EC7">
            <w:pPr>
              <w:bidi/>
              <w:jc w:val="center"/>
              <w:rPr>
                <w:rFonts w:cs="B Nazanin"/>
                <w:sz w:val="28"/>
                <w:rtl/>
                <w:lang w:bidi="fa-IR"/>
              </w:rPr>
            </w:pPr>
            <w:r w:rsidRPr="00EC6EC7">
              <w:rPr>
                <w:rFonts w:cs="B Nazanin" w:hint="cs"/>
                <w:sz w:val="28"/>
                <w:rtl/>
                <w:lang w:bidi="fa-IR"/>
              </w:rPr>
              <w:t>10-12 صبح</w:t>
            </w:r>
          </w:p>
        </w:tc>
      </w:tr>
      <w:tr w:rsidR="00906E75" w14:paraId="3AE9B0A8" w14:textId="77777777" w:rsidTr="0071045F">
        <w:tc>
          <w:tcPr>
            <w:tcW w:w="3698" w:type="dxa"/>
            <w:vMerge/>
          </w:tcPr>
          <w:p w14:paraId="72BB29C6" w14:textId="77777777" w:rsidR="00906E75" w:rsidRDefault="00906E75" w:rsidP="00906E75">
            <w:pPr>
              <w:bidi/>
              <w:jc w:val="both"/>
              <w:rPr>
                <w:rFonts w:cs="B Nazanin"/>
                <w:sz w:val="28"/>
                <w:rtl/>
                <w:lang w:bidi="fa-IR"/>
              </w:rPr>
            </w:pPr>
          </w:p>
        </w:tc>
        <w:tc>
          <w:tcPr>
            <w:tcW w:w="3268" w:type="dxa"/>
          </w:tcPr>
          <w:p w14:paraId="2849F76A" w14:textId="17DDCB19" w:rsidR="00906E75" w:rsidRDefault="0071045F" w:rsidP="00262743">
            <w:pPr>
              <w:bidi/>
              <w:jc w:val="both"/>
              <w:rPr>
                <w:rFonts w:cs="B Nazanin"/>
                <w:sz w:val="28"/>
                <w:rtl/>
                <w:lang w:bidi="fa-IR"/>
              </w:rPr>
            </w:pPr>
            <w:r>
              <w:rPr>
                <w:rFonts w:cs="B Nazanin" w:hint="cs"/>
                <w:sz w:val="28"/>
                <w:rtl/>
                <w:lang w:bidi="fa-IR"/>
              </w:rPr>
              <w:t>اخلاق در انتشار نتایج پژوهش</w:t>
            </w:r>
          </w:p>
        </w:tc>
        <w:tc>
          <w:tcPr>
            <w:tcW w:w="3291" w:type="dxa"/>
          </w:tcPr>
          <w:p w14:paraId="38A55CE6" w14:textId="77777777" w:rsidR="00906E75" w:rsidRDefault="00EC6EC7" w:rsidP="00EC6EC7">
            <w:pPr>
              <w:bidi/>
              <w:jc w:val="center"/>
              <w:rPr>
                <w:rFonts w:cs="B Nazanin"/>
                <w:sz w:val="28"/>
                <w:rtl/>
                <w:lang w:bidi="fa-IR"/>
              </w:rPr>
            </w:pPr>
            <w:r w:rsidRPr="00EC6EC7">
              <w:rPr>
                <w:rFonts w:cs="B Nazanin" w:hint="cs"/>
                <w:sz w:val="28"/>
                <w:rtl/>
                <w:lang w:bidi="fa-IR"/>
              </w:rPr>
              <w:t>10-12 صبح</w:t>
            </w:r>
          </w:p>
        </w:tc>
      </w:tr>
    </w:tbl>
    <w:p w14:paraId="6BF85C3B" w14:textId="77777777" w:rsidR="00EB14E7" w:rsidRDefault="00EB14E7" w:rsidP="00EB14E7">
      <w:pPr>
        <w:bidi/>
        <w:spacing w:line="360" w:lineRule="auto"/>
        <w:jc w:val="both"/>
        <w:rPr>
          <w:rFonts w:cs="B Nazanin"/>
          <w:sz w:val="28"/>
          <w:rtl/>
          <w:lang w:bidi="fa-IR"/>
        </w:rPr>
      </w:pPr>
    </w:p>
    <w:p w14:paraId="31F72D75" w14:textId="77777777" w:rsidR="00EC6EC7" w:rsidRDefault="002A3418" w:rsidP="00811294">
      <w:pPr>
        <w:bidi/>
        <w:spacing w:line="360" w:lineRule="auto"/>
        <w:jc w:val="both"/>
        <w:rPr>
          <w:rFonts w:cs="B Nazanin"/>
          <w:b/>
          <w:bCs/>
          <w:sz w:val="28"/>
          <w:rtl/>
          <w:lang w:bidi="fa-IR"/>
        </w:rPr>
      </w:pPr>
      <w:r>
        <w:rPr>
          <w:rFonts w:cs="B Nazanin" w:hint="cs"/>
          <w:b/>
          <w:bCs/>
          <w:sz w:val="28"/>
          <w:rtl/>
          <w:lang w:bidi="fa-IR"/>
        </w:rPr>
        <w:t xml:space="preserve">زمان برگزاری کارگاه:    </w:t>
      </w:r>
    </w:p>
    <w:p w14:paraId="7297BC3D" w14:textId="4159D020" w:rsidR="002E3418" w:rsidRDefault="00A21756" w:rsidP="00EC6EC7">
      <w:pPr>
        <w:bidi/>
        <w:spacing w:line="360" w:lineRule="auto"/>
        <w:jc w:val="both"/>
        <w:rPr>
          <w:rFonts w:cs="B Nazanin"/>
          <w:sz w:val="28"/>
          <w:rtl/>
          <w:lang w:bidi="fa-IR"/>
        </w:rPr>
      </w:pPr>
      <w:r>
        <w:rPr>
          <w:rFonts w:cs="B Nazanin" w:hint="cs"/>
          <w:b/>
          <w:bCs/>
          <w:sz w:val="28"/>
          <w:rtl/>
          <w:lang w:bidi="fa-IR"/>
        </w:rPr>
        <w:t>سه شنبه</w:t>
      </w:r>
      <w:r w:rsidR="00EC6EC7">
        <w:rPr>
          <w:rFonts w:cs="B Nazanin" w:hint="cs"/>
          <w:b/>
          <w:bCs/>
          <w:sz w:val="28"/>
          <w:rtl/>
          <w:lang w:bidi="fa-IR"/>
        </w:rPr>
        <w:t xml:space="preserve"> </w:t>
      </w:r>
      <w:r w:rsidR="0071045F">
        <w:rPr>
          <w:rFonts w:cs="B Nazanin" w:hint="cs"/>
          <w:b/>
          <w:bCs/>
          <w:sz w:val="28"/>
          <w:rtl/>
          <w:lang w:bidi="fa-IR"/>
        </w:rPr>
        <w:t xml:space="preserve">17 </w:t>
      </w:r>
      <w:r w:rsidR="00EC6EC7">
        <w:rPr>
          <w:rFonts w:cs="B Nazanin" w:hint="cs"/>
          <w:b/>
          <w:bCs/>
          <w:sz w:val="28"/>
          <w:rtl/>
          <w:lang w:bidi="fa-IR"/>
        </w:rPr>
        <w:t>بهمن ماه 1</w:t>
      </w:r>
      <w:r w:rsidR="0071045F">
        <w:rPr>
          <w:rFonts w:cs="B Nazanin" w:hint="cs"/>
          <w:b/>
          <w:bCs/>
          <w:sz w:val="28"/>
          <w:rtl/>
          <w:lang w:bidi="fa-IR"/>
        </w:rPr>
        <w:t>402</w:t>
      </w:r>
      <w:r w:rsidR="00EC6EC7">
        <w:rPr>
          <w:rFonts w:cs="B Nazanin" w:hint="cs"/>
          <w:b/>
          <w:bCs/>
          <w:sz w:val="28"/>
          <w:rtl/>
          <w:lang w:bidi="fa-IR"/>
        </w:rPr>
        <w:t xml:space="preserve"> ساعت 10 الی 12 صبح</w:t>
      </w:r>
      <w:r w:rsidR="002A3418">
        <w:rPr>
          <w:rFonts w:cs="B Nazanin" w:hint="cs"/>
          <w:b/>
          <w:bCs/>
          <w:sz w:val="28"/>
          <w:rtl/>
          <w:lang w:bidi="fa-IR"/>
        </w:rPr>
        <w:t xml:space="preserve"> </w:t>
      </w:r>
    </w:p>
    <w:p w14:paraId="421D6F17" w14:textId="77777777" w:rsidR="002A3418" w:rsidRDefault="002A3418">
      <w:pPr>
        <w:bidi/>
        <w:spacing w:line="360" w:lineRule="auto"/>
        <w:jc w:val="both"/>
        <w:rPr>
          <w:rFonts w:cs="B Nazanin"/>
          <w:b/>
          <w:bCs/>
          <w:sz w:val="28"/>
          <w:rtl/>
          <w:lang w:bidi="fa-IR"/>
        </w:rPr>
      </w:pPr>
      <w:r>
        <w:rPr>
          <w:rFonts w:cs="B Nazanin" w:hint="cs"/>
          <w:b/>
          <w:bCs/>
          <w:sz w:val="28"/>
          <w:rtl/>
          <w:lang w:bidi="fa-IR"/>
        </w:rPr>
        <w:t xml:space="preserve">مخاطبین کارگاه : </w:t>
      </w:r>
    </w:p>
    <w:p w14:paraId="7E3B93CD" w14:textId="77777777" w:rsidR="002E3418" w:rsidRDefault="002A3418" w:rsidP="002A3418">
      <w:pPr>
        <w:bidi/>
        <w:spacing w:line="360" w:lineRule="auto"/>
        <w:jc w:val="both"/>
        <w:rPr>
          <w:rFonts w:cs="B Nazanin"/>
          <w:b/>
          <w:bCs/>
          <w:sz w:val="28"/>
          <w:rtl/>
          <w:lang w:bidi="fa-IR"/>
        </w:rPr>
      </w:pPr>
      <w:r>
        <w:rPr>
          <w:rFonts w:cs="B Nazanin" w:hint="cs"/>
          <w:sz w:val="28"/>
          <w:rtl/>
          <w:lang w:bidi="fa-IR"/>
        </w:rPr>
        <w:t xml:space="preserve">اساتید، پژوهشگران، پرسنل ، دانشجویان تحصیلات تکمیلی ، دانشجویان کارشناسی ، پزشکی و داروسازی </w:t>
      </w:r>
    </w:p>
    <w:sectPr w:rsidR="002E3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tr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charset w:val="B2"/>
    <w:family w:val="auto"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EB47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multilevel"/>
    <w:tmpl w:val="4C0E1026"/>
    <w:lvl w:ilvl="0">
      <w:start w:val="1"/>
      <w:numFmt w:val="decimal"/>
      <w:pStyle w:val="Heading1"/>
      <w:lvlText w:val="فصل %1-"/>
      <w:lvlJc w:val="left"/>
      <w:pPr>
        <w:tabs>
          <w:tab w:val="left" w:pos="1134"/>
        </w:tabs>
        <w:snapToGrid w:val="0"/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noProof w:val="0"/>
        <w:vanish w:val="0"/>
        <w:webHidden w:val="0"/>
        <w:color w:val="auto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  <w14:shadow w14:blurRad="0" w14:dist="0" w14:dir="0" w14:sx="100000" w14:sy="100000" w14:kx="0" w14:ky="0" w14:algn="none">
          <w14:srgbClr w14:val="80808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</w:lvl>
    <w:lvl w:ilvl="1">
      <w:start w:val="1"/>
      <w:numFmt w:val="decimal"/>
      <w:pStyle w:val="Heading2"/>
      <w:lvlText w:val="%1-%2-"/>
      <w:lvlJc w:val="left"/>
      <w:pPr>
        <w:tabs>
          <w:tab w:val="left" w:pos="576"/>
        </w:tabs>
        <w:snapToGrid w:val="0"/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  <w14:shadow w14:blurRad="0" w14:dist="0" w14:dir="0" w14:sx="100000" w14:sy="100000" w14:kx="0" w14:ky="0" w14:algn="none">
          <w14:srgbClr w14:val="80808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-%2-%3-"/>
      <w:lvlJc w:val="left"/>
      <w:pPr>
        <w:tabs>
          <w:tab w:val="left" w:pos="1854"/>
        </w:tabs>
        <w:ind w:left="1440" w:hanging="720"/>
      </w:pPr>
    </w:lvl>
    <w:lvl w:ilvl="3">
      <w:start w:val="1"/>
      <w:numFmt w:val="decimal"/>
      <w:pStyle w:val="Heading4"/>
      <w:lvlText w:val="%1-%2-%3-%4-"/>
      <w:lvlJc w:val="left"/>
      <w:pPr>
        <w:tabs>
          <w:tab w:val="left" w:pos="1247"/>
        </w:tabs>
        <w:ind w:left="864" w:hanging="864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100000" w14:sy="100000" w14:kx="0" w14:ky="0" w14:algn="none">
          <w14:srgbClr w14:val="80808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 w15:restartNumberingAfterBreak="0">
    <w:nsid w:val="232F6E29"/>
    <w:multiLevelType w:val="hybridMultilevel"/>
    <w:tmpl w:val="B66E2CD4"/>
    <w:lvl w:ilvl="0" w:tplc="D00ACB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D3473"/>
    <w:multiLevelType w:val="hybridMultilevel"/>
    <w:tmpl w:val="D4041F74"/>
    <w:lvl w:ilvl="0" w:tplc="0409000F">
      <w:start w:val="1"/>
      <w:numFmt w:val="decimal"/>
      <w:lvlText w:val="%1."/>
      <w:lvlJc w:val="left"/>
      <w:pPr>
        <w:ind w:left="868" w:hanging="360"/>
      </w:pPr>
    </w:lvl>
    <w:lvl w:ilvl="1" w:tplc="04090019" w:tentative="1">
      <w:start w:val="1"/>
      <w:numFmt w:val="lowerLetter"/>
      <w:lvlText w:val="%2."/>
      <w:lvlJc w:val="left"/>
      <w:pPr>
        <w:ind w:left="1588" w:hanging="360"/>
      </w:pPr>
    </w:lvl>
    <w:lvl w:ilvl="2" w:tplc="0409001B" w:tentative="1">
      <w:start w:val="1"/>
      <w:numFmt w:val="lowerRoman"/>
      <w:lvlText w:val="%3."/>
      <w:lvlJc w:val="right"/>
      <w:pPr>
        <w:ind w:left="2308" w:hanging="180"/>
      </w:pPr>
    </w:lvl>
    <w:lvl w:ilvl="3" w:tplc="0409000F" w:tentative="1">
      <w:start w:val="1"/>
      <w:numFmt w:val="decimal"/>
      <w:lvlText w:val="%4."/>
      <w:lvlJc w:val="left"/>
      <w:pPr>
        <w:ind w:left="3028" w:hanging="360"/>
      </w:pPr>
    </w:lvl>
    <w:lvl w:ilvl="4" w:tplc="04090019" w:tentative="1">
      <w:start w:val="1"/>
      <w:numFmt w:val="lowerLetter"/>
      <w:lvlText w:val="%5."/>
      <w:lvlJc w:val="left"/>
      <w:pPr>
        <w:ind w:left="3748" w:hanging="360"/>
      </w:pPr>
    </w:lvl>
    <w:lvl w:ilvl="5" w:tplc="0409001B" w:tentative="1">
      <w:start w:val="1"/>
      <w:numFmt w:val="lowerRoman"/>
      <w:lvlText w:val="%6."/>
      <w:lvlJc w:val="right"/>
      <w:pPr>
        <w:ind w:left="4468" w:hanging="180"/>
      </w:pPr>
    </w:lvl>
    <w:lvl w:ilvl="6" w:tplc="0409000F" w:tentative="1">
      <w:start w:val="1"/>
      <w:numFmt w:val="decimal"/>
      <w:lvlText w:val="%7."/>
      <w:lvlJc w:val="left"/>
      <w:pPr>
        <w:ind w:left="5188" w:hanging="360"/>
      </w:pPr>
    </w:lvl>
    <w:lvl w:ilvl="7" w:tplc="04090019" w:tentative="1">
      <w:start w:val="1"/>
      <w:numFmt w:val="lowerLetter"/>
      <w:lvlText w:val="%8."/>
      <w:lvlJc w:val="left"/>
      <w:pPr>
        <w:ind w:left="5908" w:hanging="360"/>
      </w:pPr>
    </w:lvl>
    <w:lvl w:ilvl="8" w:tplc="0409001B" w:tentative="1">
      <w:start w:val="1"/>
      <w:numFmt w:val="lowerRoman"/>
      <w:lvlText w:val="%9."/>
      <w:lvlJc w:val="right"/>
      <w:pPr>
        <w:ind w:left="6628" w:hanging="180"/>
      </w:pPr>
    </w:lvl>
  </w:abstractNum>
  <w:num w:numId="1" w16cid:durableId="2314287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2824472">
    <w:abstractNumId w:val="3"/>
  </w:num>
  <w:num w:numId="3" w16cid:durableId="10837263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5777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418"/>
    <w:rsid w:val="00262743"/>
    <w:rsid w:val="002A3418"/>
    <w:rsid w:val="002E3418"/>
    <w:rsid w:val="004F67E9"/>
    <w:rsid w:val="0068649E"/>
    <w:rsid w:val="006B007A"/>
    <w:rsid w:val="0071045F"/>
    <w:rsid w:val="00786B21"/>
    <w:rsid w:val="00811294"/>
    <w:rsid w:val="00906E75"/>
    <w:rsid w:val="00A21756"/>
    <w:rsid w:val="00CC34D8"/>
    <w:rsid w:val="00EB14E7"/>
    <w:rsid w:val="00EC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2887F"/>
  <w15:docId w15:val="{5ECBF3E3-56FD-4BD3-B028-FC8D365A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Nazanin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ageBreakBefore/>
      <w:numPr>
        <w:numId w:val="1"/>
      </w:numPr>
      <w:bidi/>
      <w:spacing w:before="240" w:after="240" w:line="360" w:lineRule="auto"/>
      <w:outlineLvl w:val="0"/>
    </w:pPr>
    <w:rPr>
      <w:rFonts w:eastAsia="Times New Roman" w:cs="Titr"/>
      <w:b/>
      <w:bCs/>
      <w:kern w:val="32"/>
      <w:sz w:val="36"/>
      <w:szCs w:val="36"/>
    </w:rPr>
  </w:style>
  <w:style w:type="paragraph" w:styleId="Heading2">
    <w:name w:val="heading 2"/>
    <w:basedOn w:val="Normal"/>
    <w:next w:val="NewParagraph"/>
    <w:link w:val="Heading2Char"/>
    <w:qFormat/>
    <w:pPr>
      <w:keepNext/>
      <w:numPr>
        <w:ilvl w:val="1"/>
        <w:numId w:val="1"/>
      </w:numPr>
      <w:bidi/>
      <w:spacing w:before="360" w:after="60" w:line="360" w:lineRule="auto"/>
      <w:outlineLvl w:val="1"/>
    </w:pPr>
    <w:rPr>
      <w:rFonts w:eastAsia="Times New Roman" w:cs="Titr"/>
      <w:b/>
      <w:bCs/>
      <w:sz w:val="26"/>
    </w:rPr>
  </w:style>
  <w:style w:type="paragraph" w:styleId="Heading3">
    <w:name w:val="heading 3"/>
    <w:basedOn w:val="Normal"/>
    <w:next w:val="NewParagraph"/>
    <w:link w:val="Heading3Char"/>
    <w:uiPriority w:val="9"/>
    <w:qFormat/>
    <w:pPr>
      <w:keepNext/>
      <w:numPr>
        <w:ilvl w:val="2"/>
        <w:numId w:val="1"/>
      </w:numPr>
      <w:tabs>
        <w:tab w:val="left" w:pos="1274"/>
      </w:tabs>
      <w:bidi/>
      <w:spacing w:before="240" w:after="60" w:line="360" w:lineRule="auto"/>
      <w:outlineLvl w:val="2"/>
    </w:pPr>
    <w:rPr>
      <w:rFonts w:eastAsia="Times New Roman" w:cs="Titr"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bidi/>
      <w:spacing w:before="240" w:after="60" w:line="360" w:lineRule="auto"/>
      <w:outlineLvl w:val="3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bidi/>
      <w:spacing w:before="240" w:after="60" w:line="360" w:lineRule="auto"/>
      <w:jc w:val="both"/>
      <w:outlineLvl w:val="6"/>
    </w:pPr>
    <w:rPr>
      <w:rFonts w:eastAsia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bidi/>
      <w:spacing w:before="240" w:after="60" w:line="360" w:lineRule="auto"/>
      <w:jc w:val="both"/>
      <w:outlineLvl w:val="7"/>
    </w:pPr>
    <w:rPr>
      <w:rFonts w:eastAsia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bidi/>
      <w:spacing w:before="240" w:after="60" w:line="360" w:lineRule="auto"/>
      <w:jc w:val="both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eastAsia="Times New Roman" w:cs="Titr"/>
      <w:b/>
      <w:bCs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rPr>
      <w:rFonts w:eastAsia="Times New Roman" w:cs="Titr"/>
      <w:b/>
      <w:bCs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="Times New Roman" w:cs="Titr"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Pr>
      <w:rFonts w:eastAsia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="Times New Roman" w:cs="Times New Roman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="Times New Roman" w:cs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Times New Roman" w:hAnsi="Arial" w:cs="Arial"/>
      <w:sz w:val="22"/>
      <w:szCs w:val="22"/>
    </w:rPr>
  </w:style>
  <w:style w:type="paragraph" w:customStyle="1" w:styleId="NewParagraph">
    <w:name w:val="NewParagraph"/>
    <w:basedOn w:val="Normal"/>
    <w:pPr>
      <w:bidi/>
      <w:spacing w:before="120" w:after="0" w:line="360" w:lineRule="auto"/>
      <w:ind w:firstLine="284"/>
      <w:jc w:val="both"/>
    </w:pPr>
    <w:rPr>
      <w:rFonts w:eastAsia="Times New Roman"/>
    </w:rPr>
  </w:style>
  <w:style w:type="paragraph" w:styleId="FootnoteText">
    <w:name w:val="footnote text"/>
    <w:basedOn w:val="Normal"/>
    <w:link w:val="FootnoteTextChar"/>
    <w:pPr>
      <w:spacing w:after="0" w:line="360" w:lineRule="auto"/>
      <w:ind w:left="170" w:hanging="170"/>
      <w:jc w:val="both"/>
    </w:pPr>
    <w:rPr>
      <w:rFonts w:eastAsia="Times New Roman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rPr>
      <w:rFonts w:eastAsia="Times New Roman"/>
      <w:sz w:val="20"/>
      <w:szCs w:val="20"/>
      <w:lang w:bidi="fa-IR"/>
    </w:rPr>
  </w:style>
  <w:style w:type="paragraph" w:styleId="Caption">
    <w:name w:val="caption"/>
    <w:basedOn w:val="Normal"/>
    <w:next w:val="Normal"/>
    <w:uiPriority w:val="35"/>
    <w:qFormat/>
    <w:pPr>
      <w:bidi/>
      <w:spacing w:after="240" w:line="360" w:lineRule="auto"/>
      <w:ind w:firstLine="284"/>
      <w:jc w:val="center"/>
    </w:pPr>
    <w:rPr>
      <w:rFonts w:eastAsia="Times New Roman"/>
      <w:b/>
      <w:bCs/>
      <w:sz w:val="20"/>
      <w:szCs w:val="24"/>
      <w:lang w:bidi="fa-IR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dcterms:created xsi:type="dcterms:W3CDTF">2024-02-14T05:51:00Z</dcterms:created>
  <dcterms:modified xsi:type="dcterms:W3CDTF">2024-02-14T05:51:00Z</dcterms:modified>
</cp:coreProperties>
</file>